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E61" w:rsidRDefault="00F40F5A">
      <w:pPr>
        <w:ind w:left="-284" w:right="-9"/>
      </w:pPr>
      <w:r w:rsidRPr="00F40F5A">
        <w:rPr>
          <w:noProof/>
          <w:color w:val="0000FF"/>
          <w:sz w:val="16"/>
          <w:lang w:val="en-AU"/>
        </w:rPr>
        <w:drawing>
          <wp:inline distT="0" distB="0" distL="0" distR="0" wp14:anchorId="20E2A035" wp14:editId="3128D8E3">
            <wp:extent cx="2987040" cy="586740"/>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O_site_logo.gif"/>
                    <pic:cNvPicPr/>
                  </pic:nvPicPr>
                  <pic:blipFill>
                    <a:blip r:embed="rId5">
                      <a:extLst>
                        <a:ext uri="{28A0092B-C50C-407E-A947-70E740481C1C}">
                          <a14:useLocalDpi xmlns:a14="http://schemas.microsoft.com/office/drawing/2010/main" val="0"/>
                        </a:ext>
                      </a:extLst>
                    </a:blip>
                    <a:stretch>
                      <a:fillRect/>
                    </a:stretch>
                  </pic:blipFill>
                  <pic:spPr>
                    <a:xfrm>
                      <a:off x="0" y="0"/>
                      <a:ext cx="2987040" cy="586740"/>
                    </a:xfrm>
                    <a:prstGeom prst="rect">
                      <a:avLst/>
                    </a:prstGeom>
                  </pic:spPr>
                </pic:pic>
              </a:graphicData>
            </a:graphic>
          </wp:inline>
        </w:drawing>
      </w:r>
      <w:r w:rsidR="00E30F66">
        <w:rPr>
          <w:noProof/>
          <w:lang w:val="en-AU"/>
        </w:rPr>
        <mc:AlternateContent>
          <mc:Choice Requires="wps">
            <w:drawing>
              <wp:anchor distT="0" distB="0" distL="114300" distR="114300" simplePos="0" relativeHeight="251655680" behindDoc="0" locked="0" layoutInCell="0" allowOverlap="1">
                <wp:simplePos x="0" y="0"/>
                <wp:positionH relativeFrom="margin">
                  <wp:posOffset>436245</wp:posOffset>
                </wp:positionH>
                <wp:positionV relativeFrom="margin">
                  <wp:posOffset>447675</wp:posOffset>
                </wp:positionV>
                <wp:extent cx="144780" cy="0"/>
                <wp:effectExtent l="0" t="0" r="0" b="0"/>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4780" cy="0"/>
                        </a:xfrm>
                        <a:prstGeom prst="line">
                          <a:avLst/>
                        </a:prstGeom>
                        <a:noFill/>
                        <a:ln w="38100">
                          <a:solidFill>
                            <a:srgbClr val="CCEC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BF91C" id="Line 30" o:spid="_x0000_s1026" style="position:absolute;flip:x y;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4.35pt,35.25pt" to="45.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VIwIAAD4EAAAOAAAAZHJzL2Uyb0RvYy54bWysU02P0zAQvSPxHyzf2yRt6HajpiuUNHBY&#10;oNIu3F3baSwc27LdphXiv+/Y/aALF4S4OOPMzPObmTeLh0Mv0Z5bJ7QqcTZOMeKKaibUtsRfn5vR&#10;HCPniWJEasVLfOQOPyzfvlkMpuAT3WnJuEUAolwxmBJ33psiSRzteE/cWBuuwNlq2xMPV7tNmCUD&#10;oPcymaTpLBm0ZcZqyp2Dv/XJiZcRv2059V/a1nGPZImBm4+njecmnMlyQYqtJaYT9EyD/AOLnggF&#10;j16hauIJ2lnxB1QvqNVOt35MdZ/othWUxxqgmiz9rZqnjhgea4HmOHNtk/t/sPTzfm2RYDC7CUaK&#10;9DCjR6E4msbeDMYVEFKptQ3V0YN6Mo+afndI6aojassjx+ejgbwsdDN5lRIuzsALm+GTZhBDdl7H&#10;Rh1a26NWCvMxJEbrW7DCM9AWdIgzOl5nxA8eUfiZ5fndHCZJL66EFAEr5Bnr/AeuexSMEkuoI+KR&#10;/aPzgduvkBCudCOkjAqQCg0lns6zNI0ZTkvBgjfEObvdVNKiPQERVdWqappYKXhuw6zeKRbROk7Y&#10;6mx7IuTJhtelCnhQCvA5WyeV/LhP71fz1Twf5ZPZapSndT1631T5aNZkd+/qaV1VdfYzUMvyohOM&#10;cRXYXRSb5X+niPPunLR21ey1D8lr9NgwIHv5RtJxvmGkYcVcsdHsuLaXuYNIY/B5ocIW3N7Bvl37&#10;5QsAAAD//wMAUEsDBBQABgAIAAAAIQDE+r6C3AAAAAcBAAAPAAAAZHJzL2Rvd25yZXYueG1sTI5B&#10;S8NAFITvgv9heYIXsZsqJm3MplhRhIIH2/6AbfaZBLNv091tk/x7n3jQ0zDMMPMVq9F24ow+tI4U&#10;zGcJCKTKmZZqBfvd6+0CRIiajO4coYIJA6zKy4tC58YN9IHnbawFj1DItYImxj6XMlQNWh1mrkfi&#10;7NN5qyNbX0vj9cDjtpN3SZJKq1vih0b3+Nxg9bU9WQWeZLrbvMU4Hd+nm2F9n76ss6NS11fj0yOI&#10;iGP8K8MPPqNDyUwHdyITRKcgXWTcVJAlDyA4X85ZD79eloX8z19+AwAA//8DAFBLAQItABQABgAI&#10;AAAAIQC2gziS/gAAAOEBAAATAAAAAAAAAAAAAAAAAAAAAABbQ29udGVudF9UeXBlc10ueG1sUEsB&#10;Ai0AFAAGAAgAAAAhADj9If/WAAAAlAEAAAsAAAAAAAAAAAAAAAAALwEAAF9yZWxzLy5yZWxzUEsB&#10;Ai0AFAAGAAgAAAAhAJD4mdUjAgAAPgQAAA4AAAAAAAAAAAAAAAAALgIAAGRycy9lMm9Eb2MueG1s&#10;UEsBAi0AFAAGAAgAAAAhAMT6voLcAAAABwEAAA8AAAAAAAAAAAAAAAAAfQQAAGRycy9kb3ducmV2&#10;LnhtbFBLBQYAAAAABAAEAPMAAACGBQAAAAA=&#10;" o:allowincell="f" strokecolor="#ccecff" strokeweight="3pt">
                <w10:wrap anchorx="margin" anchory="margin"/>
              </v:line>
            </w:pict>
          </mc:Fallback>
        </mc:AlternateContent>
      </w:r>
    </w:p>
    <w:p w:rsidR="00053DC5" w:rsidRDefault="00053DC5">
      <w:pPr>
        <w:ind w:left="-284" w:right="-9"/>
        <w:rPr>
          <w:rFonts w:ascii="Century Schoolbook" w:hAnsi="Century Schoolbook"/>
          <w:b/>
          <w:sz w:val="28"/>
        </w:rPr>
      </w:pPr>
    </w:p>
    <w:p w:rsidR="00046E61" w:rsidRDefault="008D4BDF">
      <w:pPr>
        <w:ind w:left="-284" w:right="-9"/>
        <w:rPr>
          <w:rFonts w:ascii="Century Schoolbook" w:hAnsi="Century Schoolbook"/>
          <w:b/>
          <w:sz w:val="28"/>
        </w:rPr>
      </w:pPr>
      <w:r>
        <w:rPr>
          <w:rFonts w:ascii="Century Schoolbook" w:hAnsi="Century Schoolbook"/>
          <w:b/>
          <w:sz w:val="28"/>
        </w:rPr>
        <w:t xml:space="preserve">Do you want to </w:t>
      </w:r>
      <w:proofErr w:type="gramStart"/>
      <w:r>
        <w:rPr>
          <w:rFonts w:ascii="Century Schoolbook" w:hAnsi="Century Schoolbook"/>
          <w:b/>
          <w:sz w:val="28"/>
        </w:rPr>
        <w:t>contribute</w:t>
      </w:r>
      <w:proofErr w:type="gramEnd"/>
    </w:p>
    <w:p w:rsidR="00046E61" w:rsidRDefault="00046E61">
      <w:pPr>
        <w:ind w:left="-284" w:right="-9"/>
        <w:rPr>
          <w:rFonts w:ascii="Century Schoolbook" w:hAnsi="Century Schoolbook"/>
          <w:sz w:val="28"/>
        </w:rPr>
      </w:pPr>
    </w:p>
    <w:p w:rsidR="00046E61" w:rsidRDefault="008D4BDF">
      <w:pPr>
        <w:ind w:left="-284" w:right="-9"/>
        <w:rPr>
          <w:b/>
          <w:sz w:val="28"/>
        </w:rPr>
      </w:pPr>
      <w:proofErr w:type="gramStart"/>
      <w:r>
        <w:rPr>
          <w:b/>
          <w:sz w:val="28"/>
        </w:rPr>
        <w:t>to</w:t>
      </w:r>
      <w:proofErr w:type="gramEnd"/>
      <w:r>
        <w:rPr>
          <w:b/>
          <w:sz w:val="28"/>
        </w:rPr>
        <w:t xml:space="preserve"> your future security &amp; well being</w:t>
      </w:r>
    </w:p>
    <w:p w:rsidR="00046E61" w:rsidRDefault="00046E61">
      <w:pPr>
        <w:ind w:left="-284" w:right="-9"/>
        <w:rPr>
          <w:rFonts w:ascii="Century Schoolbook" w:hAnsi="Century Schoolbook"/>
          <w:sz w:val="32"/>
        </w:rPr>
      </w:pPr>
    </w:p>
    <w:p w:rsidR="00046E61" w:rsidRDefault="008D4BDF">
      <w:pPr>
        <w:ind w:left="-284" w:right="-9"/>
        <w:rPr>
          <w:rFonts w:ascii="Century Schoolbook" w:hAnsi="Century Schoolbook"/>
          <w:sz w:val="32"/>
        </w:rPr>
      </w:pPr>
      <w:proofErr w:type="gramStart"/>
      <w:r>
        <w:rPr>
          <w:rFonts w:ascii="Century Schoolbook" w:hAnsi="Century Schoolbook"/>
          <w:sz w:val="32"/>
        </w:rPr>
        <w:t>as</w:t>
      </w:r>
      <w:proofErr w:type="gramEnd"/>
      <w:r>
        <w:rPr>
          <w:rFonts w:ascii="Century Schoolbook" w:hAnsi="Century Schoolbook"/>
          <w:sz w:val="32"/>
        </w:rPr>
        <w:t xml:space="preserve"> well as helping others,</w:t>
      </w:r>
    </w:p>
    <w:p w:rsidR="00046E61" w:rsidRDefault="00046E61">
      <w:pPr>
        <w:ind w:left="-284" w:right="-9"/>
        <w:rPr>
          <w:rFonts w:ascii="Century Schoolbook" w:hAnsi="Century Schoolbook"/>
          <w:sz w:val="32"/>
        </w:rPr>
      </w:pPr>
    </w:p>
    <w:p w:rsidR="00046E61" w:rsidRDefault="008D4BDF">
      <w:pPr>
        <w:ind w:left="-284" w:right="-9"/>
        <w:rPr>
          <w:sz w:val="28"/>
        </w:rPr>
      </w:pPr>
      <w:proofErr w:type="gramStart"/>
      <w:r>
        <w:rPr>
          <w:sz w:val="28"/>
        </w:rPr>
        <w:t>and</w:t>
      </w:r>
      <w:proofErr w:type="gramEnd"/>
      <w:r>
        <w:rPr>
          <w:sz w:val="28"/>
        </w:rPr>
        <w:t xml:space="preserve"> promoting a political and practical solution to global inequality.</w:t>
      </w:r>
    </w:p>
    <w:p w:rsidR="00046E61" w:rsidRDefault="00046E61">
      <w:pPr>
        <w:ind w:left="-284" w:right="-9"/>
      </w:pPr>
    </w:p>
    <w:p w:rsidR="00046E61" w:rsidRDefault="00046E61">
      <w:pPr>
        <w:ind w:left="-284" w:right="-9"/>
      </w:pPr>
    </w:p>
    <w:p w:rsidR="00046E61" w:rsidRDefault="008D4BDF">
      <w:pPr>
        <w:ind w:left="-284" w:right="-9"/>
        <w:jc w:val="center"/>
        <w:rPr>
          <w:rFonts w:ascii="Lucida Handwriting" w:hAnsi="Lucida Handwriting"/>
          <w:b/>
          <w:i/>
          <w:color w:val="0000FF"/>
          <w:sz w:val="36"/>
        </w:rPr>
      </w:pPr>
      <w:r>
        <w:rPr>
          <w:rFonts w:ascii="Lucida Handwriting" w:hAnsi="Lucida Handwriting"/>
          <w:b/>
          <w:i/>
          <w:color w:val="0000FF"/>
          <w:sz w:val="36"/>
        </w:rPr>
        <w:t>Global Obligations</w:t>
      </w:r>
    </w:p>
    <w:p w:rsidR="00046E61" w:rsidRDefault="00046E61">
      <w:pPr>
        <w:ind w:left="-284" w:right="-9"/>
        <w:rPr>
          <w:rFonts w:ascii="Courier New" w:hAnsi="Courier New"/>
          <w:color w:val="0000FF"/>
          <w:sz w:val="28"/>
        </w:rPr>
      </w:pPr>
    </w:p>
    <w:p w:rsidR="00046E61" w:rsidRDefault="008D4BDF">
      <w:pPr>
        <w:ind w:left="-284" w:right="-9"/>
        <w:rPr>
          <w:rFonts w:ascii="Century Schoolbook" w:hAnsi="Century Schoolbook"/>
          <w:color w:val="000000"/>
          <w:sz w:val="28"/>
        </w:rPr>
      </w:pPr>
      <w:r>
        <w:rPr>
          <w:rFonts w:ascii="Century Schoolbook" w:hAnsi="Century Schoolbook"/>
          <w:color w:val="000000"/>
          <w:sz w:val="28"/>
        </w:rPr>
        <w:t>Provides an alternative!</w:t>
      </w:r>
    </w:p>
    <w:p w:rsidR="00046E61" w:rsidRDefault="00046E61">
      <w:pPr>
        <w:ind w:left="-284" w:right="-9" w:hanging="284"/>
        <w:rPr>
          <w:rFonts w:ascii="Courier New" w:hAnsi="Courier New"/>
          <w:color w:val="000000"/>
          <w:sz w:val="28"/>
        </w:rPr>
      </w:pPr>
    </w:p>
    <w:p w:rsidR="00046E61" w:rsidRDefault="008D4BDF">
      <w:pPr>
        <w:ind w:left="-284" w:right="-9"/>
        <w:rPr>
          <w:rFonts w:ascii="Courier New" w:hAnsi="Courier New"/>
          <w:color w:val="000000"/>
          <w:sz w:val="28"/>
        </w:rPr>
      </w:pPr>
      <w:r>
        <w:rPr>
          <w:rFonts w:ascii="Courier New" w:hAnsi="Courier New"/>
          <w:color w:val="000000"/>
          <w:sz w:val="28"/>
        </w:rPr>
        <w:t>A progressive, democratic, global institution that crosses national borders, providing support for civil and political rights on a contractual basis, where members contribute more if they are able, less if they are not.</w:t>
      </w:r>
    </w:p>
    <w:p w:rsidR="00046E61" w:rsidRDefault="00046E61">
      <w:pPr>
        <w:ind w:left="-284" w:right="-9"/>
      </w:pPr>
    </w:p>
    <w:p w:rsidR="00046E61" w:rsidRDefault="008D4BDF">
      <w:pPr>
        <w:ind w:left="-284" w:right="-9"/>
      </w:pPr>
      <w:r>
        <w:t>__________________________________________</w:t>
      </w:r>
    </w:p>
    <w:p w:rsidR="00046E61" w:rsidRDefault="008D4BDF">
      <w:pPr>
        <w:ind w:left="-284" w:right="-9"/>
        <w:rPr>
          <w:sz w:val="18"/>
        </w:rPr>
      </w:pPr>
      <w:r>
        <w:rPr>
          <w:sz w:val="18"/>
        </w:rPr>
        <w:t>Copyright © 2000 Global Obligations Establishment Trust</w:t>
      </w:r>
    </w:p>
    <w:p w:rsidR="00046E61" w:rsidRDefault="008D4BDF">
      <w:pPr>
        <w:ind w:right="-9"/>
        <w:rPr>
          <w:sz w:val="24"/>
        </w:rPr>
      </w:pPr>
      <w:r>
        <w:rPr>
          <w:sz w:val="24"/>
        </w:rPr>
        <w:t xml:space="preserve">Can you see the problems with inequality, poverty, insecurity, that affect people </w:t>
      </w:r>
      <w:r>
        <w:rPr>
          <w:sz w:val="24"/>
        </w:rPr>
        <w:t>across the world, even in the wealthy countries?</w:t>
      </w:r>
    </w:p>
    <w:p w:rsidR="00046E61" w:rsidRDefault="00046E61">
      <w:pPr>
        <w:ind w:right="-9"/>
        <w:rPr>
          <w:sz w:val="24"/>
        </w:rPr>
      </w:pPr>
    </w:p>
    <w:p w:rsidR="00046E61" w:rsidRDefault="008D4BDF">
      <w:pPr>
        <w:ind w:right="-9"/>
        <w:rPr>
          <w:sz w:val="24"/>
        </w:rPr>
      </w:pPr>
      <w:r>
        <w:rPr>
          <w:sz w:val="24"/>
        </w:rPr>
        <w:t>Tired of waiting for politicians to fix it?</w:t>
      </w:r>
    </w:p>
    <w:p w:rsidR="00046E61" w:rsidRDefault="00046E61">
      <w:pPr>
        <w:ind w:right="-9"/>
        <w:rPr>
          <w:sz w:val="24"/>
        </w:rPr>
      </w:pPr>
    </w:p>
    <w:p w:rsidR="00046E61" w:rsidRDefault="008D4BDF">
      <w:pPr>
        <w:ind w:right="-9"/>
        <w:rPr>
          <w:sz w:val="24"/>
        </w:rPr>
      </w:pPr>
      <w:r>
        <w:rPr>
          <w:sz w:val="24"/>
        </w:rPr>
        <w:t>If the politicians really did try, do you doubt they would get it right - for the whole world?</w:t>
      </w:r>
    </w:p>
    <w:p w:rsidR="00046E61" w:rsidRDefault="00046E61">
      <w:pPr>
        <w:ind w:right="-9"/>
        <w:rPr>
          <w:sz w:val="24"/>
        </w:rPr>
      </w:pPr>
    </w:p>
    <w:p w:rsidR="00046E61" w:rsidRDefault="008D4BDF">
      <w:pPr>
        <w:ind w:right="-9"/>
        <w:rPr>
          <w:sz w:val="24"/>
        </w:rPr>
      </w:pPr>
      <w:r>
        <w:rPr>
          <w:sz w:val="24"/>
        </w:rPr>
        <w:t>Do you distrust the World Bank, the World Trade Organisation and the International Monetary Fund and their harsh prescriptions?</w:t>
      </w:r>
    </w:p>
    <w:p w:rsidR="00046E61" w:rsidRDefault="00046E61">
      <w:pPr>
        <w:ind w:right="-9"/>
        <w:rPr>
          <w:sz w:val="24"/>
        </w:rPr>
      </w:pPr>
    </w:p>
    <w:p w:rsidR="00046E61" w:rsidRDefault="008D4BDF">
      <w:pPr>
        <w:ind w:right="-9"/>
        <w:rPr>
          <w:sz w:val="24"/>
        </w:rPr>
      </w:pPr>
      <w:r>
        <w:rPr>
          <w:sz w:val="24"/>
        </w:rPr>
        <w:t>Do you despair of the United Nations with all its member countries' vested interests?</w:t>
      </w:r>
    </w:p>
    <w:p w:rsidR="00046E61" w:rsidRDefault="00046E61">
      <w:pPr>
        <w:ind w:right="-9"/>
        <w:rPr>
          <w:sz w:val="24"/>
        </w:rPr>
      </w:pPr>
    </w:p>
    <w:p w:rsidR="00046E61" w:rsidRDefault="008D4BDF">
      <w:pPr>
        <w:ind w:right="-9"/>
        <w:rPr>
          <w:sz w:val="24"/>
        </w:rPr>
      </w:pPr>
      <w:r>
        <w:rPr>
          <w:sz w:val="24"/>
        </w:rPr>
        <w:t>Do you agree the apolitical Non Government Organisations - despite their best efforts - are not solving the ongoing problem?</w:t>
      </w:r>
    </w:p>
    <w:p w:rsidR="00046E61" w:rsidRDefault="00046E61">
      <w:pPr>
        <w:ind w:right="-9"/>
        <w:rPr>
          <w:sz w:val="24"/>
        </w:rPr>
      </w:pPr>
    </w:p>
    <w:p w:rsidR="00046E61" w:rsidRDefault="008D4BDF">
      <w:pPr>
        <w:ind w:right="-9"/>
        <w:rPr>
          <w:sz w:val="24"/>
        </w:rPr>
      </w:pPr>
      <w:r>
        <w:rPr>
          <w:sz w:val="24"/>
        </w:rPr>
        <w:t>Do you complain that realistic taxes are almost voluntary for the very rich?</w:t>
      </w:r>
    </w:p>
    <w:p w:rsidR="00046E61" w:rsidRDefault="00046E61">
      <w:pPr>
        <w:ind w:right="-9"/>
        <w:rPr>
          <w:sz w:val="24"/>
        </w:rPr>
      </w:pPr>
    </w:p>
    <w:p w:rsidR="00046E61" w:rsidRDefault="008D4BDF">
      <w:pPr>
        <w:ind w:right="-9"/>
        <w:rPr>
          <w:sz w:val="24"/>
        </w:rPr>
      </w:pPr>
      <w:r>
        <w:rPr>
          <w:sz w:val="24"/>
        </w:rPr>
        <w:t>Do you fear the onslaught of globalization and market economies?</w:t>
      </w:r>
    </w:p>
    <w:p w:rsidR="00046E61" w:rsidRDefault="00046E61">
      <w:pPr>
        <w:ind w:right="-9"/>
        <w:rPr>
          <w:sz w:val="24"/>
        </w:rPr>
      </w:pPr>
    </w:p>
    <w:p w:rsidR="00046E61" w:rsidRDefault="008D4BDF">
      <w:pPr>
        <w:ind w:right="-9"/>
        <w:rPr>
          <w:sz w:val="24"/>
        </w:rPr>
      </w:pPr>
      <w:r>
        <w:rPr>
          <w:sz w:val="24"/>
        </w:rPr>
        <w:t>Are you concerned about prospects for peace?</w:t>
      </w:r>
    </w:p>
    <w:p w:rsidR="00046E61" w:rsidRDefault="00046E61">
      <w:pPr>
        <w:ind w:right="-9"/>
        <w:rPr>
          <w:sz w:val="24"/>
        </w:rPr>
      </w:pPr>
    </w:p>
    <w:p w:rsidR="00046E61" w:rsidRDefault="008D4BDF">
      <w:pPr>
        <w:ind w:right="-9"/>
        <w:rPr>
          <w:sz w:val="24"/>
        </w:rPr>
      </w:pPr>
      <w:r>
        <w:rPr>
          <w:sz w:val="24"/>
        </w:rPr>
        <w:t>Are you worried about the increasing power of multinational corporations, especially their environmental impact and privacy issues?</w:t>
      </w:r>
    </w:p>
    <w:p w:rsidR="00046E61" w:rsidRDefault="00046E61">
      <w:pPr>
        <w:ind w:right="-9"/>
        <w:rPr>
          <w:sz w:val="24"/>
        </w:rPr>
      </w:pPr>
    </w:p>
    <w:p w:rsidR="00046E61" w:rsidRDefault="008D4BDF">
      <w:pPr>
        <w:ind w:right="-9"/>
        <w:rPr>
          <w:sz w:val="24"/>
        </w:rPr>
      </w:pPr>
      <w:r>
        <w:rPr>
          <w:sz w:val="24"/>
        </w:rPr>
        <w:t>Does the global media's narrow culture and distortions of reality annoy you?</w:t>
      </w:r>
    </w:p>
    <w:p w:rsidR="00046E61" w:rsidRDefault="00046E61">
      <w:pPr>
        <w:ind w:right="-9"/>
        <w:rPr>
          <w:sz w:val="24"/>
        </w:rPr>
      </w:pPr>
    </w:p>
    <w:p w:rsidR="00046E61" w:rsidRDefault="008D4BDF">
      <w:pPr>
        <w:ind w:right="-9"/>
        <w:rPr>
          <w:b/>
          <w:sz w:val="24"/>
        </w:rPr>
      </w:pPr>
      <w:r>
        <w:rPr>
          <w:b/>
          <w:sz w:val="24"/>
        </w:rPr>
        <w:t>Do you despair of knowing what to do?</w:t>
      </w:r>
    </w:p>
    <w:p w:rsidR="00046E61" w:rsidRDefault="00046E61">
      <w:pPr>
        <w:ind w:right="-9"/>
        <w:rPr>
          <w:b/>
          <w:sz w:val="24"/>
        </w:rPr>
      </w:pPr>
    </w:p>
    <w:p w:rsidR="00046E61" w:rsidRDefault="008D4BDF">
      <w:pPr>
        <w:ind w:right="-9"/>
        <w:jc w:val="center"/>
        <w:rPr>
          <w:rFonts w:ascii="Lucida Handwriting" w:hAnsi="Lucida Handwriting"/>
          <w:b/>
          <w:i/>
          <w:color w:val="0000FF"/>
          <w:sz w:val="36"/>
        </w:rPr>
      </w:pPr>
      <w:r>
        <w:rPr>
          <w:rFonts w:ascii="Lucida Handwriting" w:hAnsi="Lucida Handwriting"/>
          <w:b/>
          <w:i/>
          <w:color w:val="0000FF"/>
          <w:sz w:val="36"/>
        </w:rPr>
        <w:t>Global Obligations</w:t>
      </w:r>
    </w:p>
    <w:p w:rsidR="00046E61" w:rsidRDefault="00046E61">
      <w:pPr>
        <w:ind w:right="-9"/>
        <w:rPr>
          <w:rFonts w:ascii="Courier New" w:hAnsi="Courier New"/>
          <w:color w:val="000000"/>
          <w:sz w:val="28"/>
        </w:rPr>
      </w:pPr>
    </w:p>
    <w:p w:rsidR="00046E61" w:rsidRDefault="008D4BDF">
      <w:pPr>
        <w:ind w:right="-11"/>
        <w:rPr>
          <w:i/>
          <w:sz w:val="22"/>
        </w:rPr>
      </w:pPr>
      <w:r>
        <w:rPr>
          <w:sz w:val="22"/>
        </w:rPr>
        <w:t xml:space="preserve">The </w:t>
      </w:r>
      <w:r>
        <w:rPr>
          <w:sz w:val="22"/>
          <w:u w:val="single"/>
        </w:rPr>
        <w:t>Global Obligations Establishment Trust</w:t>
      </w:r>
      <w:r>
        <w:rPr>
          <w:sz w:val="22"/>
        </w:rPr>
        <w:t xml:space="preserve"> has been set up to develop the infrastructure needed for this new institution, Global Obligations, to provide the services outlined here.</w:t>
      </w:r>
    </w:p>
    <w:p w:rsidR="00046E61" w:rsidRDefault="008D4BDF">
      <w:pPr>
        <w:ind w:right="-9" w:hanging="284"/>
        <w:rPr>
          <w:rFonts w:ascii="Century Schoolbook" w:hAnsi="Century Schoolbook"/>
          <w:color w:val="000000"/>
        </w:rPr>
      </w:pPr>
      <w:r>
        <w:rPr>
          <w:rFonts w:ascii="Century Schoolbook" w:hAnsi="Century Schoolbook"/>
          <w:color w:val="000000"/>
          <w:sz w:val="28"/>
        </w:rPr>
        <w:tab/>
      </w:r>
    </w:p>
    <w:p w:rsidR="00046E61" w:rsidRDefault="008D4BDF">
      <w:pPr>
        <w:ind w:right="-9"/>
        <w:rPr>
          <w:rFonts w:ascii="Century Schoolbook" w:hAnsi="Century Schoolbook"/>
          <w:color w:val="000000"/>
        </w:rPr>
      </w:pPr>
      <w:r>
        <w:rPr>
          <w:rFonts w:ascii="Century Schoolbook" w:hAnsi="Century Schoolbook"/>
          <w:color w:val="000000"/>
        </w:rPr>
        <w:t xml:space="preserve">Global Obligations will support its </w:t>
      </w:r>
      <w:proofErr w:type="gramStart"/>
      <w:r>
        <w:rPr>
          <w:rFonts w:ascii="Century Schoolbook" w:hAnsi="Century Schoolbook"/>
          <w:color w:val="000000"/>
        </w:rPr>
        <w:t>members</w:t>
      </w:r>
      <w:proofErr w:type="gramEnd"/>
      <w:r>
        <w:rPr>
          <w:rFonts w:ascii="Century Schoolbook" w:hAnsi="Century Schoolbook"/>
          <w:color w:val="000000"/>
        </w:rPr>
        <w:t xml:space="preserve"> civil and political rights:</w:t>
      </w:r>
    </w:p>
    <w:p w:rsidR="00046E61" w:rsidRDefault="00046E61">
      <w:pPr>
        <w:ind w:right="-9"/>
        <w:rPr>
          <w:rFonts w:ascii="Century Schoolbook" w:hAnsi="Century Schoolbook"/>
          <w:color w:val="000000"/>
        </w:rPr>
      </w:pPr>
    </w:p>
    <w:p w:rsidR="00046E61" w:rsidRDefault="008D4BDF">
      <w:pPr>
        <w:ind w:left="142" w:right="-9" w:hanging="142"/>
        <w:rPr>
          <w:rFonts w:ascii="Century Schoolbook" w:hAnsi="Century Schoolbook"/>
          <w:color w:val="000000"/>
        </w:rPr>
      </w:pPr>
      <w:r>
        <w:rPr>
          <w:rFonts w:ascii="Century Schoolbook" w:hAnsi="Century Schoolbook"/>
          <w:color w:val="000000"/>
        </w:rPr>
        <w:sym w:font="Symbol" w:char="F0B7"/>
      </w:r>
      <w:r>
        <w:rPr>
          <w:rFonts w:ascii="Century Schoolbook" w:hAnsi="Century Schoolbook"/>
          <w:color w:val="000000"/>
        </w:rPr>
        <w:t xml:space="preserve"> </w:t>
      </w:r>
      <w:proofErr w:type="gramStart"/>
      <w:r>
        <w:rPr>
          <w:rFonts w:ascii="Century Schoolbook" w:hAnsi="Century Schoolbook"/>
          <w:color w:val="000000"/>
        </w:rPr>
        <w:t>clean</w:t>
      </w:r>
      <w:proofErr w:type="gramEnd"/>
      <w:r>
        <w:rPr>
          <w:rFonts w:ascii="Century Schoolbook" w:hAnsi="Century Schoolbook"/>
          <w:color w:val="000000"/>
        </w:rPr>
        <w:t xml:space="preserve"> water, food, clothing, shelter to those living at/below subsistence level</w:t>
      </w:r>
    </w:p>
    <w:p w:rsidR="00046E61" w:rsidRDefault="008D4BDF">
      <w:pPr>
        <w:ind w:left="142" w:right="-9" w:hanging="142"/>
        <w:rPr>
          <w:rFonts w:ascii="Century Schoolbook" w:hAnsi="Century Schoolbook"/>
          <w:color w:val="000000"/>
        </w:rPr>
      </w:pPr>
      <w:r>
        <w:rPr>
          <w:rFonts w:ascii="Century Schoolbook" w:hAnsi="Century Schoolbook"/>
          <w:color w:val="000000"/>
        </w:rPr>
        <w:sym w:font="Symbol" w:char="F0B7"/>
      </w:r>
      <w:r>
        <w:rPr>
          <w:rFonts w:ascii="Century Schoolbook" w:hAnsi="Century Schoolbook"/>
          <w:color w:val="000000"/>
        </w:rPr>
        <w:t xml:space="preserve"> </w:t>
      </w:r>
      <w:proofErr w:type="gramStart"/>
      <w:r>
        <w:rPr>
          <w:rFonts w:ascii="Century Schoolbook" w:hAnsi="Century Schoolbook"/>
          <w:color w:val="000000"/>
        </w:rPr>
        <w:t>cover</w:t>
      </w:r>
      <w:proofErr w:type="gramEnd"/>
      <w:r>
        <w:rPr>
          <w:rFonts w:ascii="Century Schoolbook" w:hAnsi="Century Schoolbook"/>
          <w:color w:val="000000"/>
        </w:rPr>
        <w:t xml:space="preserve"> for loss of home &amp; small business</w:t>
      </w:r>
    </w:p>
    <w:p w:rsidR="00046E61" w:rsidRDefault="008D4BDF">
      <w:pPr>
        <w:ind w:left="142" w:right="-9" w:hanging="142"/>
        <w:rPr>
          <w:rFonts w:ascii="Century Schoolbook" w:hAnsi="Century Schoolbook"/>
          <w:color w:val="000000"/>
        </w:rPr>
      </w:pPr>
      <w:r>
        <w:rPr>
          <w:rFonts w:ascii="Century Schoolbook" w:hAnsi="Century Schoolbook"/>
          <w:color w:val="000000"/>
        </w:rPr>
        <w:sym w:font="Symbol" w:char="F0B7"/>
      </w:r>
      <w:r>
        <w:rPr>
          <w:rFonts w:ascii="Century Schoolbook" w:hAnsi="Century Schoolbook"/>
          <w:color w:val="000000"/>
        </w:rPr>
        <w:t xml:space="preserve"> </w:t>
      </w:r>
      <w:proofErr w:type="gramStart"/>
      <w:r>
        <w:rPr>
          <w:rFonts w:ascii="Century Schoolbook" w:hAnsi="Century Schoolbook"/>
          <w:color w:val="000000"/>
        </w:rPr>
        <w:t>security</w:t>
      </w:r>
      <w:proofErr w:type="gramEnd"/>
      <w:r>
        <w:rPr>
          <w:rFonts w:ascii="Century Schoolbook" w:hAnsi="Century Schoolbook"/>
          <w:color w:val="000000"/>
        </w:rPr>
        <w:t xml:space="preserve"> to those whose safety is at risk</w:t>
      </w:r>
    </w:p>
    <w:p w:rsidR="00046E61" w:rsidRDefault="008D4BDF">
      <w:pPr>
        <w:ind w:left="142" w:right="-9" w:hanging="142"/>
        <w:rPr>
          <w:rFonts w:ascii="Century Schoolbook" w:hAnsi="Century Schoolbook"/>
          <w:color w:val="000000"/>
        </w:rPr>
      </w:pPr>
      <w:r>
        <w:rPr>
          <w:rFonts w:ascii="Century Schoolbook" w:hAnsi="Century Schoolbook"/>
          <w:color w:val="000000"/>
        </w:rPr>
        <w:sym w:font="Symbol" w:char="F0B7"/>
      </w:r>
      <w:r>
        <w:rPr>
          <w:rFonts w:ascii="Century Schoolbook" w:hAnsi="Century Schoolbook"/>
          <w:color w:val="000000"/>
        </w:rPr>
        <w:t xml:space="preserve"> </w:t>
      </w:r>
      <w:proofErr w:type="gramStart"/>
      <w:r>
        <w:rPr>
          <w:rFonts w:ascii="Century Schoolbook" w:hAnsi="Century Schoolbook"/>
          <w:color w:val="000000"/>
        </w:rPr>
        <w:t>hospital</w:t>
      </w:r>
      <w:proofErr w:type="gramEnd"/>
      <w:r>
        <w:rPr>
          <w:rFonts w:ascii="Century Schoolbook" w:hAnsi="Century Schoolbook"/>
          <w:color w:val="000000"/>
        </w:rPr>
        <w:t xml:space="preserve"> and medical cover</w:t>
      </w:r>
    </w:p>
    <w:p w:rsidR="00046E61" w:rsidRDefault="008D4BDF">
      <w:pPr>
        <w:ind w:left="142" w:right="-9" w:hanging="142"/>
        <w:rPr>
          <w:rFonts w:ascii="Century Schoolbook" w:hAnsi="Century Schoolbook"/>
          <w:color w:val="000000"/>
        </w:rPr>
      </w:pPr>
      <w:r>
        <w:rPr>
          <w:rFonts w:ascii="Century Schoolbook" w:hAnsi="Century Schoolbook"/>
          <w:color w:val="000000"/>
        </w:rPr>
        <w:sym w:font="Symbol" w:char="F0B7"/>
      </w:r>
      <w:r>
        <w:rPr>
          <w:rFonts w:ascii="Century Schoolbook" w:hAnsi="Century Schoolbook"/>
          <w:color w:val="000000"/>
        </w:rPr>
        <w:t xml:space="preserve"> </w:t>
      </w:r>
      <w:proofErr w:type="gramStart"/>
      <w:r>
        <w:rPr>
          <w:rFonts w:ascii="Century Schoolbook" w:hAnsi="Century Schoolbook"/>
          <w:color w:val="000000"/>
        </w:rPr>
        <w:t>legal</w:t>
      </w:r>
      <w:proofErr w:type="gramEnd"/>
      <w:r>
        <w:rPr>
          <w:rFonts w:ascii="Century Schoolbook" w:hAnsi="Century Schoolbook"/>
          <w:color w:val="000000"/>
        </w:rPr>
        <w:t xml:space="preserve"> aid and consumer advocacy</w:t>
      </w:r>
    </w:p>
    <w:p w:rsidR="00046E61" w:rsidRDefault="008D4BDF">
      <w:pPr>
        <w:ind w:left="142" w:right="-9" w:hanging="142"/>
        <w:rPr>
          <w:rFonts w:ascii="Century Schoolbook" w:hAnsi="Century Schoolbook"/>
          <w:color w:val="000000"/>
        </w:rPr>
      </w:pPr>
      <w:r>
        <w:rPr>
          <w:rFonts w:ascii="Century Schoolbook" w:hAnsi="Century Schoolbook"/>
          <w:color w:val="000000"/>
        </w:rPr>
        <w:sym w:font="Symbol" w:char="F0B7"/>
      </w:r>
      <w:r>
        <w:rPr>
          <w:rFonts w:ascii="Century Schoolbook" w:hAnsi="Century Schoolbook"/>
          <w:color w:val="000000"/>
        </w:rPr>
        <w:t xml:space="preserve"> </w:t>
      </w:r>
      <w:proofErr w:type="gramStart"/>
      <w:r>
        <w:rPr>
          <w:rFonts w:ascii="Century Schoolbook" w:hAnsi="Century Schoolbook"/>
          <w:color w:val="000000"/>
        </w:rPr>
        <w:t>education</w:t>
      </w:r>
      <w:proofErr w:type="gramEnd"/>
      <w:r>
        <w:rPr>
          <w:rFonts w:ascii="Century Schoolbook" w:hAnsi="Century Schoolbook"/>
          <w:color w:val="000000"/>
        </w:rPr>
        <w:t xml:space="preserve"> &amp; training where required</w:t>
      </w:r>
    </w:p>
    <w:p w:rsidR="00046E61" w:rsidRDefault="008D4BDF">
      <w:pPr>
        <w:ind w:left="142" w:right="-9" w:hanging="142"/>
        <w:rPr>
          <w:rFonts w:ascii="Century Schoolbook" w:hAnsi="Century Schoolbook"/>
          <w:color w:val="000000"/>
        </w:rPr>
      </w:pPr>
      <w:r>
        <w:rPr>
          <w:rFonts w:ascii="Century Schoolbook" w:hAnsi="Century Schoolbook"/>
          <w:color w:val="000000"/>
        </w:rPr>
        <w:sym w:font="Symbol" w:char="F0B7"/>
      </w:r>
      <w:r>
        <w:rPr>
          <w:rFonts w:ascii="Century Schoolbook" w:hAnsi="Century Schoolbook"/>
          <w:color w:val="000000"/>
        </w:rPr>
        <w:t xml:space="preserve"> </w:t>
      </w:r>
      <w:proofErr w:type="gramStart"/>
      <w:r>
        <w:rPr>
          <w:rFonts w:ascii="Century Schoolbook" w:hAnsi="Century Schoolbook"/>
          <w:color w:val="000000"/>
        </w:rPr>
        <w:t>income</w:t>
      </w:r>
      <w:proofErr w:type="gramEnd"/>
      <w:r>
        <w:rPr>
          <w:rFonts w:ascii="Century Schoolbook" w:hAnsi="Century Schoolbook"/>
          <w:color w:val="000000"/>
        </w:rPr>
        <w:t xml:space="preserve"> from capital investments to redistribute to poorer members</w:t>
      </w:r>
    </w:p>
    <w:p w:rsidR="00046E61" w:rsidRDefault="008D4BDF">
      <w:pPr>
        <w:ind w:left="142" w:right="-9" w:hanging="142"/>
        <w:rPr>
          <w:rFonts w:ascii="Century Schoolbook" w:hAnsi="Century Schoolbook"/>
          <w:color w:val="000000"/>
        </w:rPr>
      </w:pPr>
      <w:r>
        <w:rPr>
          <w:rFonts w:ascii="Century Schoolbook" w:hAnsi="Century Schoolbook"/>
          <w:color w:val="000000"/>
        </w:rPr>
        <w:sym w:font="Symbol" w:char="F0B7"/>
      </w:r>
      <w:r>
        <w:rPr>
          <w:rFonts w:ascii="Century Schoolbook" w:hAnsi="Century Schoolbook"/>
          <w:color w:val="000000"/>
        </w:rPr>
        <w:t xml:space="preserve"> </w:t>
      </w:r>
      <w:proofErr w:type="gramStart"/>
      <w:r>
        <w:rPr>
          <w:rFonts w:ascii="Century Schoolbook" w:hAnsi="Century Schoolbook"/>
          <w:color w:val="000000"/>
        </w:rPr>
        <w:t>share</w:t>
      </w:r>
      <w:proofErr w:type="gramEnd"/>
      <w:r>
        <w:rPr>
          <w:rFonts w:ascii="Century Schoolbook" w:hAnsi="Century Schoolbook"/>
          <w:color w:val="000000"/>
        </w:rPr>
        <w:t xml:space="preserve"> ownership to gain a say in the policies of major corporations</w:t>
      </w:r>
    </w:p>
    <w:p w:rsidR="00046E61" w:rsidRDefault="008D4BDF">
      <w:pPr>
        <w:ind w:left="142" w:right="-9" w:hanging="142"/>
        <w:rPr>
          <w:rFonts w:ascii="Century Schoolbook" w:hAnsi="Century Schoolbook"/>
          <w:color w:val="000000"/>
        </w:rPr>
      </w:pPr>
      <w:r>
        <w:rPr>
          <w:rFonts w:ascii="Century Schoolbook" w:hAnsi="Century Schoolbook"/>
          <w:color w:val="000000"/>
        </w:rPr>
        <w:sym w:font="Symbol" w:char="F0B7"/>
      </w:r>
      <w:r>
        <w:rPr>
          <w:rFonts w:ascii="Century Schoolbook" w:hAnsi="Century Schoolbook"/>
          <w:color w:val="000000"/>
        </w:rPr>
        <w:t xml:space="preserve"> </w:t>
      </w:r>
      <w:proofErr w:type="gramStart"/>
      <w:r>
        <w:rPr>
          <w:rFonts w:ascii="Century Schoolbook" w:hAnsi="Century Schoolbook"/>
          <w:color w:val="000000"/>
        </w:rPr>
        <w:t>political</w:t>
      </w:r>
      <w:proofErr w:type="gramEnd"/>
      <w:r>
        <w:rPr>
          <w:rFonts w:ascii="Century Schoolbook" w:hAnsi="Century Schoolbook"/>
          <w:color w:val="000000"/>
        </w:rPr>
        <w:t xml:space="preserve"> influence in government, where membership is significant.</w:t>
      </w:r>
    </w:p>
    <w:p w:rsidR="00046E61" w:rsidRDefault="00046E61">
      <w:pPr>
        <w:ind w:right="-9" w:hanging="284"/>
        <w:rPr>
          <w:rFonts w:ascii="Century Schoolbook" w:hAnsi="Century Schoolbook"/>
          <w:color w:val="000000"/>
        </w:rPr>
      </w:pPr>
    </w:p>
    <w:p w:rsidR="00046E61" w:rsidRDefault="008D4BDF">
      <w:pPr>
        <w:pStyle w:val="BodyText"/>
        <w:ind w:right="-9"/>
        <w:jc w:val="both"/>
        <w:rPr>
          <w:sz w:val="22"/>
        </w:rPr>
      </w:pPr>
      <w:r>
        <w:rPr>
          <w:sz w:val="22"/>
        </w:rPr>
        <w:t>Our immediate need is for inaugural members who can actively contribute to the establishment of the organisation - with legal issues, policy development, risk management and actuarial assessments, financial planning, administration and marketing.  It also needs benefactors to provide funds for the costs of materials and personnel to coordinate and complete these tasks.</w:t>
      </w:r>
    </w:p>
    <w:p w:rsidR="00046E61" w:rsidRDefault="00046E61">
      <w:pPr>
        <w:ind w:right="-9" w:hanging="284"/>
        <w:rPr>
          <w:rFonts w:ascii="Century Schoolbook" w:hAnsi="Century Schoolbook"/>
          <w:color w:val="000000"/>
        </w:rPr>
      </w:pPr>
    </w:p>
    <w:p w:rsidR="00046E61" w:rsidRDefault="008D4BDF">
      <w:pPr>
        <w:ind w:right="-9"/>
        <w:rPr>
          <w:rFonts w:ascii="Century Schoolbook" w:hAnsi="Century Schoolbook"/>
          <w:color w:val="000000"/>
        </w:rPr>
      </w:pPr>
      <w:r>
        <w:rPr>
          <w:rFonts w:ascii="Century Schoolbook" w:hAnsi="Century Schoolbook"/>
          <w:color w:val="000000"/>
        </w:rPr>
        <w:t>Global Obligations</w:t>
      </w:r>
    </w:p>
    <w:p w:rsidR="00046E61" w:rsidRDefault="00046E61">
      <w:pPr>
        <w:ind w:right="-9"/>
        <w:rPr>
          <w:rFonts w:ascii="Century Schoolbook" w:hAnsi="Century Schoolbook"/>
          <w:color w:val="000000"/>
        </w:rPr>
      </w:pPr>
    </w:p>
    <w:p w:rsidR="00046E61" w:rsidRDefault="008D4BDF">
      <w:pPr>
        <w:ind w:right="-9" w:hanging="284"/>
        <w:rPr>
          <w:rFonts w:ascii="Century Schoolbook" w:hAnsi="Century Schoolbook"/>
          <w:color w:val="000000"/>
        </w:rPr>
      </w:pPr>
      <w:r>
        <w:rPr>
          <w:rFonts w:ascii="Century Schoolbook" w:hAnsi="Century Schoolbook"/>
          <w:color w:val="000000"/>
        </w:rPr>
        <w:sym w:font="Symbol" w:char="F0B7"/>
      </w:r>
      <w:r>
        <w:rPr>
          <w:rFonts w:ascii="Century Schoolbook" w:hAnsi="Century Schoolbook"/>
          <w:color w:val="000000"/>
        </w:rPr>
        <w:tab/>
        <w:t>Can start without gaining a majority</w:t>
      </w:r>
    </w:p>
    <w:p w:rsidR="00046E61" w:rsidRDefault="008D4BDF">
      <w:pPr>
        <w:ind w:right="-9" w:hanging="284"/>
        <w:rPr>
          <w:rFonts w:ascii="Century Schoolbook" w:hAnsi="Century Schoolbook"/>
          <w:color w:val="000000"/>
        </w:rPr>
      </w:pPr>
      <w:r>
        <w:rPr>
          <w:rFonts w:ascii="Century Schoolbook" w:hAnsi="Century Schoolbook"/>
          <w:color w:val="000000"/>
        </w:rPr>
        <w:sym w:font="Symbol" w:char="F0B7"/>
      </w:r>
      <w:r>
        <w:rPr>
          <w:rFonts w:ascii="Century Schoolbook" w:hAnsi="Century Schoolbook"/>
          <w:color w:val="000000"/>
        </w:rPr>
        <w:tab/>
        <w:t>Valuing and encouraging diversity</w:t>
      </w:r>
    </w:p>
    <w:p w:rsidR="00046E61" w:rsidRDefault="008D4BDF">
      <w:pPr>
        <w:ind w:right="-9" w:hanging="284"/>
        <w:rPr>
          <w:rFonts w:ascii="Century Schoolbook" w:hAnsi="Century Schoolbook"/>
          <w:color w:val="000000"/>
        </w:rPr>
      </w:pPr>
      <w:r>
        <w:rPr>
          <w:rFonts w:ascii="Century Schoolbook" w:hAnsi="Century Schoolbook"/>
          <w:color w:val="000000"/>
        </w:rPr>
        <w:sym w:font="Symbol" w:char="F0B7"/>
      </w:r>
      <w:r>
        <w:rPr>
          <w:rFonts w:ascii="Century Schoolbook" w:hAnsi="Century Schoolbook"/>
          <w:color w:val="000000"/>
        </w:rPr>
        <w:tab/>
        <w:t xml:space="preserve">Designed to remain personal </w:t>
      </w:r>
    </w:p>
    <w:p w:rsidR="00046E61" w:rsidRDefault="008D4BDF">
      <w:pPr>
        <w:ind w:right="-9" w:hanging="284"/>
        <w:rPr>
          <w:rFonts w:ascii="Century Schoolbook" w:hAnsi="Century Schoolbook"/>
          <w:color w:val="000000"/>
        </w:rPr>
        <w:sectPr w:rsidR="00046E61">
          <w:pgSz w:w="17350" w:h="11907" w:orient="landscape" w:code="9"/>
          <w:pgMar w:top="737" w:right="1332" w:bottom="567" w:left="993" w:header="720" w:footer="720" w:gutter="0"/>
          <w:cols w:num="3" w:sep="1" w:space="806" w:equalWidth="0">
            <w:col w:w="4217" w:space="637"/>
            <w:col w:w="4906" w:space="892"/>
            <w:col w:w="4373"/>
          </w:cols>
        </w:sectPr>
      </w:pPr>
      <w:r>
        <w:rPr>
          <w:rFonts w:ascii="Century Schoolbook" w:hAnsi="Century Schoolbook"/>
          <w:color w:val="000000"/>
        </w:rPr>
        <w:sym w:font="Symbol" w:char="F0B7"/>
      </w:r>
      <w:r>
        <w:rPr>
          <w:rFonts w:ascii="Century Schoolbook" w:hAnsi="Century Schoolbook"/>
          <w:color w:val="000000"/>
        </w:rPr>
        <w:tab/>
        <w:t>Global in scope and ambition</w:t>
      </w:r>
    </w:p>
    <w:p w:rsidR="00046E61" w:rsidRDefault="008D4BDF">
      <w:pPr>
        <w:jc w:val="center"/>
        <w:rPr>
          <w:rFonts w:ascii="Lucida Handwriting" w:hAnsi="Lucida Handwriting"/>
          <w:b/>
          <w:i/>
          <w:color w:val="0000FF"/>
          <w:sz w:val="36"/>
        </w:rPr>
      </w:pPr>
      <w:r>
        <w:rPr>
          <w:rFonts w:ascii="Lucida Handwriting" w:hAnsi="Lucida Handwriting"/>
          <w:b/>
          <w:i/>
          <w:color w:val="0000FF"/>
          <w:sz w:val="36"/>
        </w:rPr>
        <w:lastRenderedPageBreak/>
        <w:t>Global Obligations</w:t>
      </w:r>
    </w:p>
    <w:p w:rsidR="00046E61" w:rsidRDefault="008D4BDF">
      <w:pPr>
        <w:jc w:val="center"/>
        <w:rPr>
          <w:rFonts w:ascii="Courier New" w:hAnsi="Courier New"/>
          <w:color w:val="0000FF"/>
          <w:sz w:val="16"/>
        </w:rPr>
      </w:pPr>
      <w:r>
        <w:rPr>
          <w:rFonts w:ascii="Courier New" w:hAnsi="Courier New"/>
          <w:color w:val="0000FF"/>
          <w:sz w:val="16"/>
        </w:rPr>
        <w:t>Establishment Trust</w:t>
      </w:r>
    </w:p>
    <w:p w:rsidR="00046E61" w:rsidRDefault="00046E61">
      <w:pPr>
        <w:rPr>
          <w:rFonts w:ascii="Courier New" w:hAnsi="Courier New"/>
          <w:color w:val="0000FF"/>
          <w:sz w:val="16"/>
        </w:rPr>
      </w:pPr>
    </w:p>
    <w:p w:rsidR="00046E61" w:rsidRDefault="008D4BDF">
      <w:pPr>
        <w:pStyle w:val="BodyText"/>
        <w:jc w:val="both"/>
        <w:rPr>
          <w:b/>
          <w:i/>
          <w:sz w:val="24"/>
        </w:rPr>
      </w:pPr>
      <w:r>
        <w:rPr>
          <w:rFonts w:ascii="Lucida Handwriting" w:hAnsi="Lucida Handwriting"/>
          <w:b/>
          <w:i/>
          <w:sz w:val="24"/>
        </w:rPr>
        <w:t>I</w:t>
      </w:r>
      <w:r>
        <w:rPr>
          <w:b/>
          <w:i/>
          <w:sz w:val="24"/>
        </w:rPr>
        <w:t xml:space="preserve">n the face of the seemingly irresistible forces of globalization, we as individuals can make a difference, perhaps not to the whole world, but definitely to each other, to those who share our Global Obligations.  </w:t>
      </w:r>
    </w:p>
    <w:p w:rsidR="00046E61" w:rsidRDefault="008D4BDF">
      <w:pPr>
        <w:pStyle w:val="BodyText"/>
        <w:jc w:val="both"/>
        <w:rPr>
          <w:b/>
          <w:i/>
          <w:sz w:val="24"/>
        </w:rPr>
      </w:pPr>
      <w:r>
        <w:rPr>
          <w:b/>
          <w:i/>
          <w:sz w:val="24"/>
        </w:rPr>
        <w:t>By being part of Global Obligations we are declaring that our fellow members at least will be treated with equity, regardless of where they live, providing they accept their obligations to us, according to the Key Principles and Policies of the society.</w:t>
      </w:r>
    </w:p>
    <w:p w:rsidR="00046E61" w:rsidRDefault="008D4BDF">
      <w:pPr>
        <w:pStyle w:val="BodyText"/>
        <w:jc w:val="both"/>
        <w:rPr>
          <w:b/>
          <w:i/>
          <w:sz w:val="24"/>
        </w:rPr>
      </w:pPr>
      <w:r>
        <w:rPr>
          <w:b/>
          <w:i/>
          <w:sz w:val="24"/>
        </w:rPr>
        <w:t xml:space="preserve">This is not just a fervent wish, it doesn't need a revolution, </w:t>
      </w:r>
      <w:proofErr w:type="gramStart"/>
      <w:r>
        <w:rPr>
          <w:b/>
          <w:i/>
          <w:sz w:val="24"/>
        </w:rPr>
        <w:t>it</w:t>
      </w:r>
      <w:proofErr w:type="gramEnd"/>
      <w:r>
        <w:rPr>
          <w:b/>
          <w:i/>
          <w:sz w:val="24"/>
        </w:rPr>
        <w:t xml:space="preserve"> is not just a goal we hope the majority will accept.  We can do it, now.</w:t>
      </w:r>
    </w:p>
    <w:p w:rsidR="00046E61" w:rsidRDefault="008D4BDF">
      <w:pPr>
        <w:pStyle w:val="BodyText"/>
        <w:jc w:val="both"/>
      </w:pPr>
      <w:r>
        <w:t>If you want to know more or want to contribute, please mail the details below to our postal address, visit our web site or send email.</w:t>
      </w:r>
    </w:p>
    <w:p w:rsidR="00046E61" w:rsidRDefault="00E30F66">
      <w:pPr>
        <w:pStyle w:val="BodyText"/>
        <w:jc w:val="both"/>
      </w:pPr>
      <w:r>
        <w:rPr>
          <w:noProof/>
          <w:lang w:val="en-AU"/>
        </w:rPr>
        <mc:AlternateContent>
          <mc:Choice Requires="wps">
            <w:drawing>
              <wp:anchor distT="0" distB="0" distL="114300" distR="114300" simplePos="0" relativeHeight="251657728" behindDoc="0" locked="0" layoutInCell="0" allowOverlap="1">
                <wp:simplePos x="0" y="0"/>
                <wp:positionH relativeFrom="column">
                  <wp:posOffset>523240</wp:posOffset>
                </wp:positionH>
                <wp:positionV relativeFrom="paragraph">
                  <wp:posOffset>-3810</wp:posOffset>
                </wp:positionV>
                <wp:extent cx="2245995" cy="200660"/>
                <wp:effectExtent l="0" t="0" r="0" b="0"/>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995"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528E3" id="Rectangle 32" o:spid="_x0000_s1026" style="position:absolute;margin-left:41.2pt;margin-top:-.3pt;width:176.85pt;height:1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2RAIQIAAD0EAAAOAAAAZHJzL2Uyb0RvYy54bWysU9tuEzEQfUfiHyy/k02WpG1W2VRVShBS&#10;gYrCB0y83qyFb4ydbMrXd+xNQwo8IfxgeTzj4zNnZhbXB6PZXmJQztZ8MhpzJq1wjbLbmn/7un5z&#10;xVmIYBvQzsqaP8rAr5evXy16X8nSdU43EhmB2FD1vuZdjL4qiiA6aSCMnJeWnK1DA5FM3BYNQk/o&#10;RhfleHxR9A4bj07IEOj2dnDyZcZvWyni57YNMjJdc+IW845536S9WC6g2iL4TokjDfgHFgaUpU9P&#10;ULcQge1Q/QFllEAXXBtHwpnCta0SMudA2UzGv2Xz0IGXORcSJ/iTTOH/wYpP+3tkqqn5JWcWDJXo&#10;C4kGdqsle1smfXofKgp78PeYMgz+zonvgVm36ihM3iC6vpPQEKtJii9ePEhGoKds0390DcHDLros&#10;1aFFkwBJBHbIFXk8VUQeIhN0WZbT2Xw+40yQL9X7IpesgOr5tccQ30tnWDrUHIl8Rof9XYiJDVTP&#10;IZm906pZK62zgdvNSiPbA3XHOq+cACV5HqYt62s+n5WzjPzCF84hxnn9DcKoSG2ulan51SkIqiTb&#10;O9vkJoyg9HAmytoedUzSDSXYuOaRZEQ39DDNHB06hz8566l/ax5+7AAlZ/qDpVLMJ9NpavhsTGeX&#10;JRl47tmce8AKgqp55Gw4ruIwJDuPatvRT5Ocu3U3VL5WZWVTaQdWR7LUo1nw4zylITi3c9SvqV8+&#10;AQAA//8DAFBLAwQUAAYACAAAACEAOqUMQt0AAAAHAQAADwAAAGRycy9kb3ducmV2LnhtbEyOTU/D&#10;MBBE70j8B2uRuLXORxWVkE2FQEXi2KYXbpvYJIF4HcVOG/j1mBM9jmb05hW7xQzirCfXW0aI1xEI&#10;zY1VPbcIp2q/2oJwnljRYFkjfGsHu/L2pqBc2Qsf9PnoWxEg7HJC6Lwfcyld02lDbm1HzaH7sJMh&#10;H+LUSjXRJcDNIJMoyqShnsNDR6N+7nTzdZwNQt0nJ/o5VK+Redin/m2pPuf3F8T7u+XpEYTXi/8f&#10;w59+UIcyONV2ZuXEgLBNNmGJsMpAhHqTZjGIGiGNI5BlIa/9y18AAAD//wMAUEsBAi0AFAAGAAgA&#10;AAAhALaDOJL+AAAA4QEAABMAAAAAAAAAAAAAAAAAAAAAAFtDb250ZW50X1R5cGVzXS54bWxQSwEC&#10;LQAUAAYACAAAACEAOP0h/9YAAACUAQAACwAAAAAAAAAAAAAAAAAvAQAAX3JlbHMvLnJlbHNQSwEC&#10;LQAUAAYACAAAACEAINdkQCECAAA9BAAADgAAAAAAAAAAAAAAAAAuAgAAZHJzL2Uyb0RvYy54bWxQ&#10;SwECLQAUAAYACAAAACEAOqUMQt0AAAAHAQAADwAAAAAAAAAAAAAAAAB7BAAAZHJzL2Rvd25yZXYu&#10;eG1sUEsFBgAAAAAEAAQA8wAAAIUFAAAAAA==&#10;" o:allowincell="f"/>
            </w:pict>
          </mc:Fallback>
        </mc:AlternateContent>
      </w:r>
      <w:r w:rsidR="008D4BDF">
        <w:t>Name</w:t>
      </w:r>
      <w:r w:rsidR="008D4BDF">
        <w:tab/>
      </w:r>
    </w:p>
    <w:p w:rsidR="00046E61" w:rsidRDefault="00E30F66">
      <w:pPr>
        <w:pStyle w:val="BodyText"/>
        <w:jc w:val="both"/>
      </w:pPr>
      <w:r>
        <w:rPr>
          <w:noProof/>
          <w:lang w:val="en-AU"/>
        </w:rPr>
        <mc:AlternateContent>
          <mc:Choice Requires="wps">
            <w:drawing>
              <wp:anchor distT="0" distB="0" distL="114300" distR="114300" simplePos="0" relativeHeight="251658752" behindDoc="0" locked="0" layoutInCell="0" allowOverlap="1">
                <wp:simplePos x="0" y="0"/>
                <wp:positionH relativeFrom="column">
                  <wp:posOffset>514350</wp:posOffset>
                </wp:positionH>
                <wp:positionV relativeFrom="paragraph">
                  <wp:posOffset>22860</wp:posOffset>
                </wp:positionV>
                <wp:extent cx="2245995" cy="200660"/>
                <wp:effectExtent l="0" t="0" r="0" b="0"/>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995"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54677" id="Rectangle 33" o:spid="_x0000_s1026" style="position:absolute;margin-left:40.5pt;margin-top:1.8pt;width:176.85pt;height:1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bY5IgIAAD0EAAAOAAAAZHJzL2Uyb0RvYy54bWysU1Fv0zAQfkfiP1h+p2mztqxR02nqKEIa&#10;MDH4Aa7jJBaOz5zdpuXX7+x0pQOeEH6wfL7z5+++u1veHDrD9gq9BlvyyWjMmbISKm2bkn/7unlz&#10;zZkPwlbCgFUlPyrPb1avXy17V6gcWjCVQkYg1he9K3kbgiuyzMtWdcKPwClLzhqwE4FMbLIKRU/o&#10;ncny8Xie9YCVQ5DKe7q9G5x8lfDrWsnwua69CsyUnLiFtGPat3HPVktRNChcq+WJhvgHFp3Qlj49&#10;Q92JINgO9R9QnZYIHuowktBlUNdaqpQDZTMZ/5bNYyucSrmQON6dZfL/D1Z+2j8g01XJ55xZ0VGJ&#10;vpBowjZGsaurqE/vfEFhj+4BY4be3YP87pmFdUth6hYR+laJilhNYnz24kE0PD1l2/4jVAQvdgGS&#10;VIcauwhIIrBDqsjxXBF1CEzSZZ5PZ4vFjDNJvljveSpZJorn1w59eK+gY/FQciTyCV3s732IbETx&#10;HJLYg9HVRhuTDGy2a4NsL6g7NmmlBCjJyzBjWV/yxSyfJeQXPn8JMU7rbxCdDtTmRnclvz4HiSLK&#10;9s5WqQmD0GY4E2VjTzpG6YYSbKE6kowIQw/TzNGhBfzJWU/9W3L/YydQcWY+WCrFYjKdxoZPxnT2&#10;NicDLz3bS4+wkqBKHjgbjuswDMnOoW5a+mmScrdwS+WrdVI2lnZgdSJLPZoEP81THIJLO0X9mvrV&#10;EwAAAP//AwBQSwMEFAAGAAgAAAAhAGf1eXTcAAAABwEAAA8AAABkcnMvZG93bnJldi54bWxMj0FP&#10;g0AUhO8m/ofNM/Fml0KtFVkao6mJx5ZevD3gCSj7lrBLi/56nyc9TmYy8022nW2vTjT6zrGB5SIC&#10;RVy5uuPGwLHY3WxA+YBcY++YDHyRh21+eZFhWrsz7+l0CI2SEvYpGmhDGFKtfdWSRb9wA7F47260&#10;GESOja5HPEu57XUcRWttsWNZaHGgp5aqz8NkDZRdfMTvffES2ftdEl7n4mN6ezbm+mp+fAAVaA5/&#10;YfjFF3TIhal0E9de9QY2S7kSDCRrUGKvktUdqFL0bQw6z/R//vwHAAD//wMAUEsBAi0AFAAGAAgA&#10;AAAhALaDOJL+AAAA4QEAABMAAAAAAAAAAAAAAAAAAAAAAFtDb250ZW50X1R5cGVzXS54bWxQSwEC&#10;LQAUAAYACAAAACEAOP0h/9YAAACUAQAACwAAAAAAAAAAAAAAAAAvAQAAX3JlbHMvLnJlbHNQSwEC&#10;LQAUAAYACAAAACEAtN22OSICAAA9BAAADgAAAAAAAAAAAAAAAAAuAgAAZHJzL2Uyb0RvYy54bWxQ&#10;SwECLQAUAAYACAAAACEAZ/V5dNwAAAAHAQAADwAAAAAAAAAAAAAAAAB8BAAAZHJzL2Rvd25yZXYu&#10;eG1sUEsFBgAAAAAEAAQA8wAAAIUFAAAAAA==&#10;" o:allowincell="f"/>
            </w:pict>
          </mc:Fallback>
        </mc:AlternateContent>
      </w:r>
      <w:r w:rsidR="008D4BDF">
        <w:t>Address</w:t>
      </w:r>
      <w:r w:rsidR="008D4BDF">
        <w:tab/>
      </w:r>
    </w:p>
    <w:p w:rsidR="00046E61" w:rsidRDefault="00E30F66">
      <w:pPr>
        <w:pStyle w:val="BodyText"/>
        <w:jc w:val="both"/>
      </w:pPr>
      <w:r>
        <w:rPr>
          <w:noProof/>
          <w:lang w:val="en-AU"/>
        </w:rPr>
        <mc:AlternateContent>
          <mc:Choice Requires="wps">
            <w:drawing>
              <wp:anchor distT="0" distB="0" distL="114300" distR="114300" simplePos="0" relativeHeight="251659776" behindDoc="0" locked="0" layoutInCell="0" allowOverlap="1">
                <wp:simplePos x="0" y="0"/>
                <wp:positionH relativeFrom="column">
                  <wp:posOffset>81915</wp:posOffset>
                </wp:positionH>
                <wp:positionV relativeFrom="paragraph">
                  <wp:posOffset>40005</wp:posOffset>
                </wp:positionV>
                <wp:extent cx="2687320" cy="248920"/>
                <wp:effectExtent l="0" t="0" r="0" b="0"/>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320" cy="248920"/>
                        </a:xfrm>
                        <a:prstGeom prst="rect">
                          <a:avLst/>
                        </a:prstGeom>
                        <a:solidFill>
                          <a:srgbClr val="FFFFFF"/>
                        </a:solidFill>
                        <a:ln w="9525">
                          <a:solidFill>
                            <a:srgbClr val="000000"/>
                          </a:solidFill>
                          <a:miter lim="800000"/>
                          <a:headEnd/>
                          <a:tailEnd/>
                        </a:ln>
                      </wps:spPr>
                      <wps:txbx>
                        <w:txbxContent>
                          <w:p w:rsidR="00046E61" w:rsidRDefault="008D4BDF">
                            <w:r>
                              <w:t xml:space="preserve">Town                                    State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left:0;text-align:left;margin-left:6.45pt;margin-top:3.15pt;width:211.6pt;height:1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4PNJwIAAEgEAAAOAAAAZHJzL2Uyb0RvYy54bWysVNtu2zAMfR+wfxD0vjhxkzYx4hRFugwD&#10;uq1Ytw+QZdkWptsoJXb39aXkNE23PQ3zg0CKR0fkIeX19aAVOQjw0pqSziZTSoThtpamLen3b7t3&#10;S0p8YKZmyhpR0kfh6fXm7Zt17wqR286qWgBBEuOL3pW0C8EVWeZ5JzTzE+uEwWBjQbOALrRZDaxH&#10;dq2yfDq9zHoLtQPLhfe4ezsG6SbxN43g4UvTeBGIKinmFtIKaa3imm3WrGiBuU7yYxrsH7LQTBq8&#10;9ER1ywIje5B/UGnJwXrbhAm3OrNNI7lINWA1s+lv1Tx0zIlUC4rj3Ukm//9o+efDPRBZl3RBiWEa&#10;W/QVRWOmVYJczKM+vfMFwh7cPcQKvbuz/Icnxm47hIkbANt3gtWY1Szis1cHouPxKKn6T7ZGerYP&#10;Nkk1NKAjIYpAhtSRx1NHxBAIx838cnl1kWPjOMby+XKFdryCFc+nHfjwQVhNolFSwOQTOzvc+TBC&#10;nyEpe6tkvZNKJQfaaquAHBhOxy59R3Z/DlOG9CVdLfJFYn4V8+cU0/T9jULLgGOupC7p8gRiRZTt&#10;vakxTVYEJtVoY3XKHHWM0o0tCEM1IDDqWdn6ERUFO44zPj80Ogu/KOlxlEvqf+4ZCErUR4NdWc3m&#10;8zj7yZkvrqKecB6pziPMcKQqaaBkNLdhfC97B7Lt8KZZksHYG+xkI5PIL1kd88ZxTW06Pq34Hs79&#10;hHr5AWyeAAAA//8DAFBLAwQUAAYACAAAACEAhugGeNwAAAAHAQAADwAAAGRycy9kb3ducmV2Lnht&#10;bEyOQU+DQBSE7yb+h80z8WaXgiWWsjRGUxOPLb14e7ArUNm3hF1a9Nf7PNXbTGYy8+Xb2fbibEbf&#10;OVKwXEQgDNVOd9QoOJa7hycQPiBp7B0ZBd/Gw7a4vckx0+5Ce3M+hEbwCPkMFbQhDJmUvm6NRb9w&#10;gyHOPt1oMbAdG6lHvPC47WUcRam02BE/tDiYl9bUX4fJKqi6+Ig/+/ItsutdEt7n8jR9vCp1fzc/&#10;b0AEM4drGf7wGR0KZqrcRNqLnn285qaCNAHB8WOSLkFULFYrkEUu//MXvwAAAP//AwBQSwECLQAU&#10;AAYACAAAACEAtoM4kv4AAADhAQAAEwAAAAAAAAAAAAAAAAAAAAAAW0NvbnRlbnRfVHlwZXNdLnht&#10;bFBLAQItABQABgAIAAAAIQA4/SH/1gAAAJQBAAALAAAAAAAAAAAAAAAAAC8BAABfcmVscy8ucmVs&#10;c1BLAQItABQABgAIAAAAIQD9M4PNJwIAAEgEAAAOAAAAAAAAAAAAAAAAAC4CAABkcnMvZTJvRG9j&#10;LnhtbFBLAQItABQABgAIAAAAIQCG6AZ43AAAAAcBAAAPAAAAAAAAAAAAAAAAAIEEAABkcnMvZG93&#10;bnJldi54bWxQSwUGAAAAAAQABADzAAAAigUAAAAA&#10;" o:allowincell="f">
                <v:textbox>
                  <w:txbxContent>
                    <w:p w:rsidR="00000000" w:rsidRDefault="008D4BDF">
                      <w:r>
                        <w:t xml:space="preserve">Town                                    State            </w:t>
                      </w:r>
                      <w:r>
                        <w:t xml:space="preserve">             </w:t>
                      </w:r>
                    </w:p>
                  </w:txbxContent>
                </v:textbox>
              </v:rect>
            </w:pict>
          </mc:Fallback>
        </mc:AlternateContent>
      </w:r>
    </w:p>
    <w:p w:rsidR="00046E61" w:rsidRDefault="00E30F66">
      <w:pPr>
        <w:pStyle w:val="BodyText"/>
        <w:jc w:val="both"/>
      </w:pPr>
      <w:r>
        <w:rPr>
          <w:noProof/>
          <w:lang w:val="en-AU"/>
        </w:rPr>
        <mc:AlternateContent>
          <mc:Choice Requires="wps">
            <w:drawing>
              <wp:anchor distT="0" distB="0" distL="114300" distR="114300" simplePos="0" relativeHeight="251660800" behindDoc="0" locked="0" layoutInCell="0" allowOverlap="1">
                <wp:simplePos x="0" y="0"/>
                <wp:positionH relativeFrom="column">
                  <wp:posOffset>81915</wp:posOffset>
                </wp:positionH>
                <wp:positionV relativeFrom="paragraph">
                  <wp:posOffset>74930</wp:posOffset>
                </wp:positionV>
                <wp:extent cx="2686685" cy="248920"/>
                <wp:effectExtent l="0" t="0" r="0" b="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685" cy="248920"/>
                        </a:xfrm>
                        <a:prstGeom prst="rect">
                          <a:avLst/>
                        </a:prstGeom>
                        <a:solidFill>
                          <a:srgbClr val="FFFFFF"/>
                        </a:solidFill>
                        <a:ln w="9525">
                          <a:solidFill>
                            <a:srgbClr val="000000"/>
                          </a:solidFill>
                          <a:miter lim="800000"/>
                          <a:headEnd/>
                          <a:tailEnd/>
                        </a:ln>
                      </wps:spPr>
                      <wps:txbx>
                        <w:txbxContent>
                          <w:p w:rsidR="00046E61" w:rsidRDefault="008D4BDF">
                            <w:r>
                              <w:t xml:space="preserve">Country                                 Zip Code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7" style="position:absolute;left:0;text-align:left;margin-left:6.45pt;margin-top:5.9pt;width:211.55pt;height:1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WMLAIAAE8EAAAOAAAAZHJzL2Uyb0RvYy54bWysVNuO0zAQfUfiHyy/07ShLW3UdLXqUoS0&#10;wIqFD3AcJ7HwjbHbZPn6HTvdbhd4QuTB8njGx2fOzGRzNWhFjgK8tKaks8mUEmG4raVpS/r92/7N&#10;ihIfmKmZskaU9EF4erV9/WrTu0LktrOqFkAQxPiidyXtQnBFlnneCc38xDph0NlY0CygCW1WA+sR&#10;Xassn06XWW+hdmC58B5Pb0Yn3Sb8phE8fGkaLwJRJUVuIa2Q1iqu2XbDihaY6yQ/0WD/wEIzafDR&#10;M9QNC4wcQP4BpSUH620TJtzqzDaN5CLlgNnMpr9lc98xJ1IuKI53Z5n8/4Pln493QGRd0jklhmks&#10;0VcUjZlWCfJ2EfXpnS8w7N7dQczQu1vLf3hi7K7DMHENYPtOsBpZzWJ89uJCNDxeJVX/ydYIzw7B&#10;JqmGBnQERBHIkCrycK6IGALheJgvV8vlakEJR18+X63zVLKMFU+3HfjwQVhN4qakgOQTOjve+hDZ&#10;sOIpJLG3StZ7qVQyoK12CsiRYXfs05cSwCQvw5QhfUnXi3yRkF/4/CXENH1/g9AyYJsrqUu6Ogex&#10;Isr23tSpCQOTatwjZWVOOkbpxhKEoRpSoZLIUdbK1g8oLNixq3EKcdNZ+EVJjx1dUv/zwEBQoj4a&#10;LM56Np/HEUjGfPEOpSRw6akuPcxwhCppoGTc7sI4NgcHsu3wpVlSw9hrLGgjk9bPrE70sWtTCU4T&#10;Fsfi0k5Rz/+B7SMAAAD//wMAUEsDBBQABgAIAAAAIQCs63fd3QAAAAgBAAAPAAAAZHJzL2Rvd25y&#10;ZXYueG1sTI/BTsMwEETvSPyDtUjcqJ0UKprGqRCoSBzb9MJtE7tJIF5HsdMGvp7lBKfVaEaz8/Lt&#10;7HpxtmPoPGlIFgqEpdqbjhoNx3J39wgiRCSDvSer4csG2BbXVzlmxl9ob8+H2AguoZChhjbGIZMy&#10;1K11GBZ+sMTeyY8OI8uxkWbEC5e7XqZKraTDjvhDi4N9bm39eZichqpLj/i9L1+VW++W8W0uP6b3&#10;F61vb+anDYho5/gXht/5PB0K3lT5iUwQPet0zUm+CROwf79cMVul4SFRIItc/gcofgAAAP//AwBQ&#10;SwECLQAUAAYACAAAACEAtoM4kv4AAADhAQAAEwAAAAAAAAAAAAAAAAAAAAAAW0NvbnRlbnRfVHlw&#10;ZXNdLnhtbFBLAQItABQABgAIAAAAIQA4/SH/1gAAAJQBAAALAAAAAAAAAAAAAAAAAC8BAABfcmVs&#10;cy8ucmVsc1BLAQItABQABgAIAAAAIQAlraWMLAIAAE8EAAAOAAAAAAAAAAAAAAAAAC4CAABkcnMv&#10;ZTJvRG9jLnhtbFBLAQItABQABgAIAAAAIQCs63fd3QAAAAgBAAAPAAAAAAAAAAAAAAAAAIYEAABk&#10;cnMvZG93bnJldi54bWxQSwUGAAAAAAQABADzAAAAkAUAAAAA&#10;" o:allowincell="f">
                <v:textbox>
                  <w:txbxContent>
                    <w:p w:rsidR="00000000" w:rsidRDefault="008D4BDF">
                      <w:r>
                        <w:t xml:space="preserve">Country                                 Zip Code                 </w:t>
                      </w:r>
                    </w:p>
                  </w:txbxContent>
                </v:textbox>
              </v:rect>
            </w:pict>
          </mc:Fallback>
        </mc:AlternateContent>
      </w:r>
    </w:p>
    <w:p w:rsidR="00046E61" w:rsidRDefault="00E30F66">
      <w:pPr>
        <w:pStyle w:val="BodyText"/>
        <w:jc w:val="both"/>
      </w:pPr>
      <w:r>
        <w:rPr>
          <w:noProof/>
          <w:lang w:val="en-AU"/>
        </w:rPr>
        <mc:AlternateContent>
          <mc:Choice Requires="wps">
            <w:drawing>
              <wp:anchor distT="0" distB="0" distL="114300" distR="114300" simplePos="0" relativeHeight="251661824" behindDoc="0" locked="0" layoutInCell="0" allowOverlap="1">
                <wp:simplePos x="0" y="0"/>
                <wp:positionH relativeFrom="column">
                  <wp:posOffset>394970</wp:posOffset>
                </wp:positionH>
                <wp:positionV relativeFrom="paragraph">
                  <wp:posOffset>101600</wp:posOffset>
                </wp:positionV>
                <wp:extent cx="2374265" cy="344805"/>
                <wp:effectExtent l="0" t="0" r="0" b="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265" cy="344805"/>
                        </a:xfrm>
                        <a:prstGeom prst="rect">
                          <a:avLst/>
                        </a:prstGeom>
                        <a:solidFill>
                          <a:srgbClr val="FFFFFF"/>
                        </a:solidFill>
                        <a:ln w="9525">
                          <a:solidFill>
                            <a:srgbClr val="000000"/>
                          </a:solidFill>
                          <a:miter lim="800000"/>
                          <a:headEnd/>
                          <a:tailEnd/>
                        </a:ln>
                      </wps:spPr>
                      <wps:txbx>
                        <w:txbxContent>
                          <w:p w:rsidR="00046E61" w:rsidRDefault="008D4BDF">
                            <w:pPr>
                              <w:rPr>
                                <w:sz w:val="16"/>
                              </w:rPr>
                            </w:pPr>
                            <w:r>
                              <w:rPr>
                                <w:sz w:val="16"/>
                              </w:rPr>
                              <w:t xml:space="preserve">Country         Area                No      .                            </w:t>
                            </w:r>
                          </w:p>
                          <w:p w:rsidR="00046E61" w:rsidRDefault="008D4BDF">
                            <w:pPr>
                              <w:rPr>
                                <w:sz w:val="16"/>
                              </w:rPr>
                            </w:pPr>
                            <w:r>
                              <w:rPr>
                                <w:sz w:val="16"/>
                              </w:rPr>
                              <w:t xml:space="preserve">Code              </w:t>
                            </w:r>
                            <w:proofErr w:type="spellStart"/>
                            <w:r>
                              <w:rPr>
                                <w:sz w:val="16"/>
                              </w:rPr>
                              <w:t>Code</w:t>
                            </w:r>
                            <w:proofErr w:type="spellEnd"/>
                            <w:r>
                              <w:rPr>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8" style="position:absolute;left:0;text-align:left;margin-left:31.1pt;margin-top:8pt;width:186.95pt;height:2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fDdLAIAAE8EAAAOAAAAZHJzL2Uyb0RvYy54bWysVNtu2zAMfR+wfxD0vthxLk2NOEWRLsOA&#10;bivW7QNkWbaFyZJGKbGzry8lp2m67WmYHwRRpI4OD0mvb4ZOkYMAJ40u6HSSUiI0N5XUTUG/f9u9&#10;W1HiPNMVU0aLgh6Fozebt2/Wvc1FZlqjKgEEQbTLe1vQ1nubJ4njreiYmxgrNDprAx3zaEKTVMB6&#10;RO9UkqXpMukNVBYMF87h6d3opJuIX9eC+y917YQnqqDIzccV4lqGNdmsWd4As63kJxrsH1h0TGp8&#10;9Ax1xzwje5B/QHWSg3Gm9hNuusTUteQi5oDZTNPfsnlsmRUxFxTH2bNM7v/B8s+HByCyKuiMEs06&#10;LNFXFI3pRgkyWwZ9eutyDHu0DxAydPbe8B+OaLNtMUzcApi+FaxCVtMQn7y6EAyHV0nZfzIVwrO9&#10;N1GqoYYuAKIIZIgVOZ4rIgZPOB5ms6t5tlxQwtE3m89X6SI+wfLn2xac/yBMR8KmoIDkIzo73Dsf&#10;2LD8OSSyN0pWO6lUNKAptwrIgWF37OJ3QneXYUqTvqDXi2wRkV/53CVEGr+/QXTSY5sr2RV0dQ5i&#10;eZDtva5iE3om1bhHykqfdAzSjSXwQznEQmXhgSBraaojCgtm7GqcQty0Bn5R0mNHF9T93DMQlKiP&#10;GotzPZ3PwwhEY764ytCAS0956WGaI1RBPSXjduvHsdlbkE2LL02jGtrcYkFrGbV+YXWij10bS3Ca&#10;sDAWl3aMevkPbJ4AAAD//wMAUEsDBBQABgAIAAAAIQDB3dmF3QAAAAgBAAAPAAAAZHJzL2Rvd25y&#10;ZXYueG1sTI/BTsMwEETvSPyDtUjcqN0EBQhxKgQqEsc2vXDbxCYJxOsodtrA17Oc6HFnRrNvis3i&#10;BnG0U+g9aVivFAhLjTc9tRoO1fbmHkSISAYHT1bDtw2wKS8vCsyNP9HOHvexFVxCIUcNXYxjLmVo&#10;OuswrPxoib0PPzmMfE6tNBOeuNwNMlEqkw574g8djva5s83XfnYa6j454M+uelXuYZvGt6X6nN9f&#10;tL6+Wp4eQUS7xP8w/OEzOpTMVPuZTBCDhixJOMl6xpPYv02zNYhaw51KQZaFPB9Q/gIAAP//AwBQ&#10;SwECLQAUAAYACAAAACEAtoM4kv4AAADhAQAAEwAAAAAAAAAAAAAAAAAAAAAAW0NvbnRlbnRfVHlw&#10;ZXNdLnhtbFBLAQItABQABgAIAAAAIQA4/SH/1gAAAJQBAAALAAAAAAAAAAAAAAAAAC8BAABfcmVs&#10;cy8ucmVsc1BLAQItABQABgAIAAAAIQBgyfDdLAIAAE8EAAAOAAAAAAAAAAAAAAAAAC4CAABkcnMv&#10;ZTJvRG9jLnhtbFBLAQItABQABgAIAAAAIQDB3dmF3QAAAAgBAAAPAAAAAAAAAAAAAAAAAIYEAABk&#10;cnMvZG93bnJldi54bWxQSwUGAAAAAAQABADzAAAAkAUAAAAA&#10;" o:allowincell="f">
                <v:textbox>
                  <w:txbxContent>
                    <w:p w:rsidR="00000000" w:rsidRDefault="008D4BDF">
                      <w:pPr>
                        <w:rPr>
                          <w:sz w:val="16"/>
                        </w:rPr>
                      </w:pPr>
                      <w:r>
                        <w:rPr>
                          <w:sz w:val="16"/>
                        </w:rPr>
                        <w:t xml:space="preserve">Country         Area </w:t>
                      </w:r>
                      <w:r>
                        <w:rPr>
                          <w:sz w:val="16"/>
                        </w:rPr>
                        <w:t xml:space="preserve">               No      .                            </w:t>
                      </w:r>
                    </w:p>
                    <w:p w:rsidR="00000000" w:rsidRDefault="008D4BDF">
                      <w:pPr>
                        <w:rPr>
                          <w:sz w:val="16"/>
                        </w:rPr>
                      </w:pPr>
                      <w:r>
                        <w:rPr>
                          <w:sz w:val="16"/>
                        </w:rPr>
                        <w:t xml:space="preserve">Code              </w:t>
                      </w:r>
                      <w:proofErr w:type="spellStart"/>
                      <w:r>
                        <w:rPr>
                          <w:sz w:val="16"/>
                        </w:rPr>
                        <w:t>Code</w:t>
                      </w:r>
                      <w:proofErr w:type="spellEnd"/>
                      <w:r>
                        <w:rPr>
                          <w:sz w:val="16"/>
                        </w:rPr>
                        <w:t xml:space="preserve">                                                       </w:t>
                      </w:r>
                    </w:p>
                  </w:txbxContent>
                </v:textbox>
              </v:rect>
            </w:pict>
          </mc:Fallback>
        </mc:AlternateContent>
      </w:r>
    </w:p>
    <w:p w:rsidR="00046E61" w:rsidRDefault="008D4BDF">
      <w:pPr>
        <w:pStyle w:val="BodyText"/>
        <w:jc w:val="both"/>
      </w:pPr>
      <w:r>
        <w:t>Phone</w:t>
      </w:r>
      <w:r>
        <w:tab/>
      </w:r>
    </w:p>
    <w:p w:rsidR="00046E61" w:rsidRDefault="00E30F66">
      <w:pPr>
        <w:pStyle w:val="BodyText"/>
        <w:spacing w:after="0"/>
        <w:jc w:val="both"/>
      </w:pPr>
      <w:r>
        <w:rPr>
          <w:noProof/>
          <w:lang w:val="en-AU"/>
        </w:rPr>
        <mc:AlternateContent>
          <mc:Choice Requires="wps">
            <w:drawing>
              <wp:anchor distT="0" distB="0" distL="114300" distR="114300" simplePos="0" relativeHeight="251663872" behindDoc="0" locked="0" layoutInCell="0" allowOverlap="1">
                <wp:simplePos x="0" y="0"/>
                <wp:positionH relativeFrom="column">
                  <wp:posOffset>2488565</wp:posOffset>
                </wp:positionH>
                <wp:positionV relativeFrom="paragraph">
                  <wp:posOffset>88265</wp:posOffset>
                </wp:positionV>
                <wp:extent cx="160655" cy="136525"/>
                <wp:effectExtent l="0" t="0" r="0" b="0"/>
                <wp:wrapNone/>
                <wp:docPr id="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3A54C" id="Rectangle 38" o:spid="_x0000_s1026" style="position:absolute;margin-left:195.95pt;margin-top:6.95pt;width:12.65pt;height:1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LgHgIAADwEAAAOAAAAZHJzL2Uyb0RvYy54bWysU9uO0zAQfUfiHyy/0yTdtnSjpqtVlyKk&#10;BVYsfIDrOI2F4zFjt2n5+h073VIu4gHhB8vjGR+fOTOzuDl0hu0Veg224sUo50xZCbW224p/+bx+&#10;NefMB2FrYcCqih+V5zfLly8WvSvVGFowtUJGINaXvat4G4Irs8zLVnXCj8ApS84GsBOBTNxmNYqe&#10;0DuTjfN8lvWAtUOQynu6vRucfJnwm0bJ8LFpvArMVJy4hbRj2jdxz5YLUW5RuFbLEw3xDyw6oS19&#10;eoa6E0GwHerfoDotETw0YSShy6BptFQpB8qmyH/J5rEVTqVcSBzvzjL5/wcrP+wfkOm64mPOrOio&#10;RJ9INGG3RrGredSnd76ksEf3gDFD7+5BfvXMwqqlMHWLCH2rRE2sihif/fQgGp6esk3/HmqCF7sA&#10;SapDg10EJBHYIVXkeK6IOgQm6bKY5bPplDNJruJqNh1P0w+ifH7s0Ie3CjoWDxVH4p7Axf7eh0hG&#10;lM8hiTwYXa+1McnA7WZlkO0FNcc6rRO6vwwzlvUVv45//x0iT+tPEJ0O1OVGdxWfn4NEGVV7Y+vU&#10;g0FoM5yJsrEnGaNyQwU2UB9JRYShhWnk6NACfuesp/atuP+2E6g4M+8sVeK6mExivydjMn09JgMv&#10;PZtLj7CSoCoeOBuOqzDMyM6h3rb0U5Fyt3BL1Wt0UjZWdmB1IkstmgQ/jVOcgUs7Rf0Y+uUTAAAA&#10;//8DAFBLAwQUAAYACAAAACEAyD24Wd4AAAAJAQAADwAAAGRycy9kb3ducmV2LnhtbEyPy07DMBBF&#10;90j8gzVI7KjzKI+EOBUCFYllm27YOfGQBOJxFDtt4OsZVmU1Gp2rO2eKzWIHccTJ944UxKsIBFLj&#10;TE+tgkO1vXkA4YMmowdHqOAbPWzKy4tC58adaIfHfWgFl5DPtYIuhDGX0jcdWu1XbkRi9uEmqwOv&#10;UyvNpE9cbgeZRNGdtLonvtDpEZ87bL72s1VQ98lB/+yq18hm2zS8LdXn/P6i1PXV8vQIIuASzmH4&#10;02d1KNmpdjMZLwYFaRZnHGWQ8uTAOr5PQNRMbtcgy0L+/6D8BQAA//8DAFBLAQItABQABgAIAAAA&#10;IQC2gziS/gAAAOEBAAATAAAAAAAAAAAAAAAAAAAAAABbQ29udGVudF9UeXBlc10ueG1sUEsBAi0A&#10;FAAGAAgAAAAhADj9If/WAAAAlAEAAAsAAAAAAAAAAAAAAAAALwEAAF9yZWxzLy5yZWxzUEsBAi0A&#10;FAAGAAgAAAAhAPClMuAeAgAAPAQAAA4AAAAAAAAAAAAAAAAALgIAAGRycy9lMm9Eb2MueG1sUEsB&#10;Ai0AFAAGAAgAAAAhAMg9uFneAAAACQEAAA8AAAAAAAAAAAAAAAAAeAQAAGRycy9kb3ducmV2Lnht&#10;bFBLBQYAAAAABAAEAPMAAACDBQAAAAA=&#10;" o:allowincell="f"/>
            </w:pict>
          </mc:Fallback>
        </mc:AlternateContent>
      </w:r>
      <w:r>
        <w:rPr>
          <w:noProof/>
          <w:lang w:val="en-AU"/>
        </w:rPr>
        <mc:AlternateContent>
          <mc:Choice Requires="wps">
            <w:drawing>
              <wp:anchor distT="0" distB="0" distL="114300" distR="114300" simplePos="0" relativeHeight="251662848" behindDoc="0" locked="0" layoutInCell="0" allowOverlap="1">
                <wp:simplePos x="0" y="0"/>
                <wp:positionH relativeFrom="column">
                  <wp:posOffset>1125220</wp:posOffset>
                </wp:positionH>
                <wp:positionV relativeFrom="paragraph">
                  <wp:posOffset>88265</wp:posOffset>
                </wp:positionV>
                <wp:extent cx="160655" cy="136525"/>
                <wp:effectExtent l="0" t="0" r="0" b="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7B3DA" id="Rectangle 37" o:spid="_x0000_s1026" style="position:absolute;margin-left:88.6pt;margin-top:6.95pt;width:12.65pt;height:10.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o8HQIAADwEAAAOAAAAZHJzL2Uyb0RvYy54bWysU9tu2zAMfR+wfxD0vthOk7Q14hRFugwD&#10;uq1Ytw9gZNkWJksapcTpvn6UnGbZBXsYpgdBFKmjw0NyeXPoNdtL9MqaiheTnDNphK2VaSv++dPm&#10;1RVnPoCpQVsjK/4kPb9ZvXyxHFwpp7azupbICMT4cnAV70JwZZZ50cke/MQ6acjZWOwhkIltViMM&#10;hN7rbJrni2ywWDu0QnpPt3ejk68SftNIET40jZeB6YoTt5B2TPs27tlqCWWL4DoljjTgH1j0oAx9&#10;eoK6gwBsh+o3qF4JtN42YSJsn9mmUUKmHCibIv8lm8cOnEy5kDjenWTy/w9WvN8/IFM11Y4zAz2V&#10;6COJBqbVkl1cRn0G50sKe3QPGDP07t6KL54Zu+4oTN4i2qGTUBOrIsZnPz2IhqenbDu8szXBwy7Y&#10;JNWhwT4CkgjskCrydKqIPAQm6LJY5Iv5nDNBruJiMZ/O0w9QPj926MMbaXsWDxVH4p7AYX/vQyQD&#10;5XNIIm+1qjdK62Rgu11rZHug5tikdUT352HasKHi1/Hvv0Pkaf0JoleBulyrvuJXpyAoo2qvTZ16&#10;MIDS45koa3OUMSo3VmBr6ydSEe3YwjRydOgsfuNsoPatuP+6A5Sc6beGKnFdzGax35Mxm19OycBz&#10;z/bcA0YQVMUDZ+NxHcYZ2TlUbUc/FSl3Y2+peo1KysbKjqyOZKlFk+DHcYozcG6nqB9Dv/oOAAD/&#10;/wMAUEsDBBQABgAIAAAAIQAVCAys3gAAAAkBAAAPAAAAZHJzL2Rvd25yZXYueG1sTI/BTsMwDIbv&#10;SLxDZCRuLKFljJWmEwINiePWXbi5jWkLTVI16VZ4esxp3PzLn35/zjez7cWRxtB5p+F2oUCQq73p&#10;XKPhUG5vHkCEiM5g7x1p+KYAm+LyIsfM+JPb0XEfG8ElLmSooY1xyKQMdUsWw8IP5Hj34UeLkePY&#10;SDPiicttLxOl7qXFzvGFFgd6bqn+2k9WQ9UlB/zZla/KrrdpfJvLz+n9Revrq/npEUSkOZ5h+NNn&#10;dSjYqfKTM0H0nFerhFEe0jUIBhKVLEFUGtLlHcgil/8/KH4BAAD//wMAUEsBAi0AFAAGAAgAAAAh&#10;ALaDOJL+AAAA4QEAABMAAAAAAAAAAAAAAAAAAAAAAFtDb250ZW50X1R5cGVzXS54bWxQSwECLQAU&#10;AAYACAAAACEAOP0h/9YAAACUAQAACwAAAAAAAAAAAAAAAAAvAQAAX3JlbHMvLnJlbHNQSwECLQAU&#10;AAYACAAAACEA08haPB0CAAA8BAAADgAAAAAAAAAAAAAAAAAuAgAAZHJzL2Uyb0RvYy54bWxQSwEC&#10;LQAUAAYACAAAACEAFQgMrN4AAAAJAQAADwAAAAAAAAAAAAAAAAB3BAAAZHJzL2Rvd25yZXYueG1s&#10;UEsFBgAAAAAEAAQA8wAAAIIFAAAAAA==&#10;" o:allowincell="f"/>
            </w:pict>
          </mc:Fallback>
        </mc:AlternateContent>
      </w:r>
      <w:r w:rsidR="008D4BDF">
        <w:t>I want to know more</w:t>
      </w:r>
      <w:r w:rsidR="008D4BDF">
        <w:tab/>
        <w:t>I want to contribute</w:t>
      </w:r>
    </w:p>
    <w:p w:rsidR="00046E61" w:rsidRDefault="008D4BDF">
      <w:pPr>
        <w:pStyle w:val="BodyText"/>
        <w:spacing w:after="0"/>
        <w:jc w:val="both"/>
      </w:pPr>
      <w:r>
        <w:t>Please contact me</w:t>
      </w:r>
      <w:r>
        <w:tab/>
      </w:r>
      <w:r>
        <w:tab/>
        <w:t>Donation enclosed</w:t>
      </w:r>
    </w:p>
    <w:p w:rsidR="00046E61" w:rsidRDefault="00046E61">
      <w:pPr>
        <w:pStyle w:val="BodyText"/>
        <w:spacing w:after="0"/>
        <w:rPr>
          <w:i/>
          <w:sz w:val="16"/>
        </w:rPr>
      </w:pPr>
    </w:p>
    <w:p w:rsidR="00046E61" w:rsidRDefault="008D4BDF">
      <w:pPr>
        <w:pStyle w:val="BodyText"/>
        <w:spacing w:after="0"/>
        <w:rPr>
          <w:i/>
          <w:sz w:val="24"/>
        </w:rPr>
      </w:pPr>
      <w:r>
        <w:rPr>
          <w:i/>
        </w:rPr>
        <w:t xml:space="preserve">Home Page: </w:t>
      </w:r>
      <w:hyperlink r:id="rId6" w:history="1">
        <w:r>
          <w:rPr>
            <w:rStyle w:val="Hyperlink"/>
            <w:i/>
            <w:sz w:val="24"/>
          </w:rPr>
          <w:t>www.GlobalObligations.com</w:t>
        </w:r>
      </w:hyperlink>
      <w:r>
        <w:rPr>
          <w:i/>
          <w:sz w:val="24"/>
        </w:rPr>
        <w:t xml:space="preserve"> </w:t>
      </w:r>
    </w:p>
    <w:p w:rsidR="00046E61" w:rsidRDefault="008D4BDF">
      <w:pPr>
        <w:pStyle w:val="BodyText"/>
        <w:rPr>
          <w:i/>
        </w:rPr>
      </w:pPr>
      <w:r>
        <w:rPr>
          <w:i/>
        </w:rPr>
        <w:t xml:space="preserve">Email address: </w:t>
      </w:r>
      <w:hyperlink r:id="rId7" w:history="1">
        <w:r w:rsidR="007A75C7">
          <w:rPr>
            <w:rStyle w:val="Hyperlink"/>
            <w:i/>
            <w:sz w:val="18"/>
          </w:rPr>
          <w:t>Info@</w:t>
        </w:r>
        <w:r>
          <w:rPr>
            <w:rStyle w:val="Hyperlink"/>
            <w:i/>
            <w:sz w:val="18"/>
          </w:rPr>
          <w:t>GlobalObligations.com</w:t>
        </w:r>
      </w:hyperlink>
      <w:bookmarkStart w:id="0" w:name="_GoBack"/>
      <w:bookmarkEnd w:id="0"/>
      <w:r>
        <w:rPr>
          <w:i/>
        </w:rPr>
        <w:t>.</w:t>
      </w:r>
    </w:p>
    <w:p w:rsidR="00046E61" w:rsidRDefault="008D4BDF">
      <w:pPr>
        <w:pStyle w:val="BodyText"/>
        <w:spacing w:after="0"/>
        <w:rPr>
          <w:i/>
          <w:sz w:val="22"/>
        </w:rPr>
      </w:pPr>
      <w:r>
        <w:rPr>
          <w:i/>
        </w:rPr>
        <w:t>Postal Address:</w:t>
      </w:r>
      <w:r>
        <w:rPr>
          <w:i/>
          <w:sz w:val="22"/>
        </w:rPr>
        <w:t xml:space="preserve"> </w:t>
      </w:r>
    </w:p>
    <w:p w:rsidR="00046E61" w:rsidRDefault="008D4BDF">
      <w:pPr>
        <w:pStyle w:val="BodyText"/>
        <w:spacing w:after="0"/>
        <w:ind w:firstLine="720"/>
        <w:rPr>
          <w:i/>
          <w:sz w:val="22"/>
        </w:rPr>
      </w:pPr>
      <w:r>
        <w:rPr>
          <w:i/>
          <w:sz w:val="22"/>
        </w:rPr>
        <w:t xml:space="preserve">Global Obligations Establishment Trust, </w:t>
      </w:r>
    </w:p>
    <w:p w:rsidR="00046E61" w:rsidRDefault="00E30F66">
      <w:pPr>
        <w:pStyle w:val="BodyText"/>
        <w:spacing w:after="0"/>
        <w:ind w:firstLine="720"/>
        <w:rPr>
          <w:i/>
          <w:sz w:val="22"/>
        </w:rPr>
      </w:pPr>
      <w:r>
        <w:rPr>
          <w:i/>
          <w:sz w:val="22"/>
        </w:rPr>
        <w:t>G.P.O. Box 2004</w:t>
      </w:r>
      <w:r w:rsidR="008D4BDF">
        <w:rPr>
          <w:i/>
          <w:sz w:val="22"/>
        </w:rPr>
        <w:t>,</w:t>
      </w:r>
    </w:p>
    <w:p w:rsidR="00046E61" w:rsidRDefault="008D4BDF">
      <w:pPr>
        <w:ind w:firstLine="720"/>
        <w:rPr>
          <w:sz w:val="22"/>
        </w:rPr>
      </w:pPr>
      <w:r>
        <w:rPr>
          <w:sz w:val="22"/>
        </w:rPr>
        <w:t>Melbourne, 3001 Australia</w:t>
      </w:r>
    </w:p>
    <w:p w:rsidR="00046E61" w:rsidRDefault="008D4BDF">
      <w:pPr>
        <w:jc w:val="center"/>
        <w:rPr>
          <w:rFonts w:ascii="Courier New" w:hAnsi="Courier New"/>
          <w:color w:val="000000"/>
          <w:sz w:val="36"/>
        </w:rPr>
      </w:pPr>
      <w:r>
        <w:rPr>
          <w:rFonts w:ascii="Lucida Handwriting" w:hAnsi="Lucida Handwriting"/>
          <w:b/>
          <w:i/>
          <w:color w:val="0000FF"/>
          <w:sz w:val="36"/>
        </w:rPr>
        <w:t>Global Obligations</w:t>
      </w:r>
    </w:p>
    <w:p w:rsidR="00046E61" w:rsidRDefault="008D4BDF">
      <w:pPr>
        <w:spacing w:before="120" w:after="120"/>
        <w:rPr>
          <w:b/>
          <w:color w:val="000000"/>
          <w:sz w:val="24"/>
        </w:rPr>
      </w:pPr>
      <w:r>
        <w:rPr>
          <w:b/>
          <w:color w:val="000000"/>
          <w:sz w:val="24"/>
        </w:rPr>
        <w:t>A political solution to a political problem!</w:t>
      </w:r>
    </w:p>
    <w:p w:rsidR="00046E61" w:rsidRDefault="008D4BDF">
      <w:pPr>
        <w:spacing w:after="120"/>
        <w:rPr>
          <w:color w:val="000000"/>
          <w:sz w:val="22"/>
        </w:rPr>
      </w:pPr>
      <w:r>
        <w:rPr>
          <w:color w:val="000000"/>
          <w:sz w:val="22"/>
        </w:rPr>
        <w:sym w:font="Symbol" w:char="F0B7"/>
      </w:r>
      <w:r>
        <w:rPr>
          <w:color w:val="000000"/>
          <w:sz w:val="22"/>
        </w:rPr>
        <w:t xml:space="preserve"> Global Obligations will have the infrastructure in one organisation fo</w:t>
      </w:r>
      <w:r w:rsidR="004A1BA4">
        <w:rPr>
          <w:color w:val="000000"/>
          <w:sz w:val="22"/>
        </w:rPr>
        <w:t>r a comprehensive solution, which</w:t>
      </w:r>
      <w:r>
        <w:rPr>
          <w:color w:val="000000"/>
          <w:sz w:val="22"/>
        </w:rPr>
        <w:t xml:space="preserve"> governments and corporations will notice.</w:t>
      </w:r>
    </w:p>
    <w:p w:rsidR="00046E61" w:rsidRDefault="008D4BDF">
      <w:pPr>
        <w:spacing w:after="120"/>
        <w:rPr>
          <w:color w:val="000000"/>
          <w:sz w:val="22"/>
        </w:rPr>
      </w:pPr>
      <w:r>
        <w:rPr>
          <w:color w:val="000000"/>
          <w:sz w:val="22"/>
        </w:rPr>
        <w:sym w:font="Symbol" w:char="F0B7"/>
      </w:r>
      <w:r>
        <w:rPr>
          <w:color w:val="000000"/>
          <w:sz w:val="22"/>
        </w:rPr>
        <w:t xml:space="preserve"> All members - donors and beneficiaries - elect the representatives they want to set the policies.</w:t>
      </w:r>
    </w:p>
    <w:p w:rsidR="00046E61" w:rsidRDefault="008D4BDF">
      <w:pPr>
        <w:spacing w:after="120"/>
        <w:rPr>
          <w:color w:val="000000"/>
          <w:sz w:val="22"/>
        </w:rPr>
      </w:pPr>
      <w:r>
        <w:rPr>
          <w:color w:val="000000"/>
          <w:sz w:val="22"/>
        </w:rPr>
        <w:sym w:font="Symbol" w:char="F0B7"/>
      </w:r>
      <w:r>
        <w:rPr>
          <w:color w:val="000000"/>
          <w:sz w:val="22"/>
        </w:rPr>
        <w:t xml:space="preserve"> Members choose the electorate they belong to, regardless of where they live.</w:t>
      </w:r>
    </w:p>
    <w:p w:rsidR="00046E61" w:rsidRDefault="008D4BDF">
      <w:pPr>
        <w:spacing w:after="120"/>
        <w:rPr>
          <w:color w:val="000000"/>
          <w:sz w:val="22"/>
        </w:rPr>
      </w:pPr>
      <w:r>
        <w:rPr>
          <w:color w:val="000000"/>
          <w:sz w:val="22"/>
        </w:rPr>
        <w:sym w:font="Symbol" w:char="F0B7"/>
      </w:r>
      <w:r>
        <w:rPr>
          <w:color w:val="000000"/>
          <w:sz w:val="22"/>
        </w:rPr>
        <w:t xml:space="preserve"> Small electorates, dynamic membership and special interest groups encourage diversity.</w:t>
      </w:r>
    </w:p>
    <w:p w:rsidR="00046E61" w:rsidRDefault="008D4BDF">
      <w:pPr>
        <w:spacing w:after="120"/>
        <w:rPr>
          <w:b/>
          <w:color w:val="000000"/>
          <w:sz w:val="24"/>
        </w:rPr>
      </w:pPr>
      <w:r>
        <w:rPr>
          <w:b/>
          <w:color w:val="000000"/>
          <w:sz w:val="24"/>
        </w:rPr>
        <w:t>Progressive and egalitarian policies</w:t>
      </w:r>
    </w:p>
    <w:p w:rsidR="00046E61" w:rsidRDefault="008D4BDF">
      <w:pPr>
        <w:spacing w:after="120"/>
        <w:rPr>
          <w:color w:val="000000"/>
          <w:sz w:val="22"/>
        </w:rPr>
      </w:pPr>
      <w:r>
        <w:rPr>
          <w:color w:val="000000"/>
          <w:sz w:val="22"/>
        </w:rPr>
        <w:sym w:font="Symbol" w:char="F0B7"/>
      </w:r>
      <w:r>
        <w:rPr>
          <w:color w:val="000000"/>
          <w:sz w:val="22"/>
        </w:rPr>
        <w:t xml:space="preserve"> Benefits are provided to members only.</w:t>
      </w:r>
    </w:p>
    <w:p w:rsidR="00046E61" w:rsidRDefault="008D4BDF">
      <w:pPr>
        <w:spacing w:after="120"/>
        <w:rPr>
          <w:color w:val="000000"/>
          <w:sz w:val="22"/>
        </w:rPr>
      </w:pPr>
      <w:r>
        <w:rPr>
          <w:color w:val="000000"/>
          <w:sz w:val="22"/>
        </w:rPr>
        <w:sym w:font="Symbol" w:char="F0B7"/>
      </w:r>
      <w:r>
        <w:rPr>
          <w:color w:val="000000"/>
          <w:sz w:val="22"/>
        </w:rPr>
        <w:t xml:space="preserve"> The same benefits are available to all members, including the net donors, and even the very rich!</w:t>
      </w:r>
    </w:p>
    <w:p w:rsidR="00046E61" w:rsidRDefault="008D4BDF">
      <w:pPr>
        <w:spacing w:after="120"/>
        <w:rPr>
          <w:color w:val="000000"/>
          <w:sz w:val="22"/>
        </w:rPr>
      </w:pPr>
      <w:r>
        <w:rPr>
          <w:color w:val="000000"/>
          <w:sz w:val="22"/>
        </w:rPr>
        <w:sym w:font="Symbol" w:char="F0B7"/>
      </w:r>
      <w:r>
        <w:rPr>
          <w:color w:val="000000"/>
          <w:sz w:val="22"/>
        </w:rPr>
        <w:t xml:space="preserve"> Members contribute according to ability to pay</w:t>
      </w:r>
    </w:p>
    <w:p w:rsidR="00046E61" w:rsidRDefault="008D4BDF">
      <w:pPr>
        <w:spacing w:after="120"/>
        <w:rPr>
          <w:color w:val="000000"/>
          <w:sz w:val="22"/>
        </w:rPr>
      </w:pPr>
      <w:r>
        <w:rPr>
          <w:color w:val="000000"/>
          <w:sz w:val="22"/>
        </w:rPr>
        <w:sym w:font="Symbol" w:char="F0B7"/>
      </w:r>
      <w:r>
        <w:rPr>
          <w:color w:val="000000"/>
          <w:sz w:val="22"/>
        </w:rPr>
        <w:t xml:space="preserve"> Investment income will be applied to cover part of the contributions from the poorer members.</w:t>
      </w:r>
    </w:p>
    <w:p w:rsidR="00046E61" w:rsidRDefault="008D4BDF">
      <w:pPr>
        <w:spacing w:after="120"/>
        <w:ind w:right="-46"/>
        <w:rPr>
          <w:color w:val="000000"/>
          <w:sz w:val="22"/>
        </w:rPr>
      </w:pPr>
      <w:r>
        <w:rPr>
          <w:color w:val="000000"/>
          <w:sz w:val="22"/>
        </w:rPr>
        <w:sym w:font="Symbol" w:char="F0B7"/>
      </w:r>
      <w:r>
        <w:rPr>
          <w:color w:val="000000"/>
          <w:sz w:val="22"/>
        </w:rPr>
        <w:t xml:space="preserve"> Benefits must be repaid if the recipients</w:t>
      </w:r>
      <w:r w:rsidR="00D7049C">
        <w:rPr>
          <w:color w:val="000000"/>
          <w:sz w:val="22"/>
        </w:rPr>
        <w:t>’</w:t>
      </w:r>
      <w:r>
        <w:rPr>
          <w:color w:val="000000"/>
          <w:sz w:val="22"/>
        </w:rPr>
        <w:t xml:space="preserve"> fortunes improve and they can afford to contribute more.</w:t>
      </w:r>
    </w:p>
    <w:p w:rsidR="00046E61" w:rsidRDefault="008D4BDF">
      <w:pPr>
        <w:spacing w:after="120"/>
        <w:ind w:right="-46"/>
        <w:rPr>
          <w:b/>
          <w:color w:val="000000"/>
          <w:sz w:val="24"/>
        </w:rPr>
      </w:pPr>
      <w:r>
        <w:rPr>
          <w:b/>
          <w:color w:val="000000"/>
          <w:sz w:val="24"/>
        </w:rPr>
        <w:t>A practical commercially sound institution</w:t>
      </w:r>
    </w:p>
    <w:p w:rsidR="00046E61" w:rsidRDefault="008D4BDF">
      <w:pPr>
        <w:spacing w:after="120"/>
        <w:rPr>
          <w:color w:val="000000"/>
          <w:sz w:val="22"/>
        </w:rPr>
      </w:pPr>
      <w:r>
        <w:rPr>
          <w:color w:val="000000"/>
          <w:sz w:val="22"/>
        </w:rPr>
        <w:sym w:font="Symbol" w:char="F0B7"/>
      </w:r>
      <w:r>
        <w:rPr>
          <w:color w:val="000000"/>
          <w:sz w:val="22"/>
        </w:rPr>
        <w:t xml:space="preserve"> Risk management policies control admission of members with high demands on resources.</w:t>
      </w:r>
    </w:p>
    <w:p w:rsidR="00046E61" w:rsidRDefault="008D4BDF">
      <w:pPr>
        <w:spacing w:after="120"/>
        <w:rPr>
          <w:color w:val="000000"/>
          <w:sz w:val="22"/>
        </w:rPr>
      </w:pPr>
      <w:r>
        <w:rPr>
          <w:color w:val="000000"/>
          <w:sz w:val="22"/>
        </w:rPr>
        <w:sym w:font="Symbol" w:char="F0B7"/>
      </w:r>
      <w:r>
        <w:rPr>
          <w:color w:val="000000"/>
          <w:sz w:val="22"/>
        </w:rPr>
        <w:t xml:space="preserve"> Many risks can be commercially reinsured</w:t>
      </w:r>
    </w:p>
    <w:p w:rsidR="00046E61" w:rsidRDefault="008D4BDF">
      <w:pPr>
        <w:spacing w:after="120"/>
        <w:rPr>
          <w:color w:val="000000"/>
          <w:sz w:val="22"/>
        </w:rPr>
      </w:pPr>
      <w:r>
        <w:rPr>
          <w:color w:val="000000"/>
          <w:sz w:val="22"/>
        </w:rPr>
        <w:sym w:font="Symbol" w:char="F0B7"/>
      </w:r>
      <w:r>
        <w:rPr>
          <w:color w:val="000000"/>
          <w:sz w:val="22"/>
        </w:rPr>
        <w:t xml:space="preserve"> Policies reinforced by legally binding contracts.</w:t>
      </w:r>
    </w:p>
    <w:p w:rsidR="00046E61" w:rsidRDefault="008D4BDF">
      <w:pPr>
        <w:spacing w:after="120"/>
        <w:rPr>
          <w:color w:val="000000"/>
          <w:sz w:val="22"/>
        </w:rPr>
      </w:pPr>
      <w:r>
        <w:rPr>
          <w:color w:val="000000"/>
          <w:sz w:val="22"/>
        </w:rPr>
        <w:sym w:font="Symbol" w:char="F0B7"/>
      </w:r>
      <w:r>
        <w:rPr>
          <w:color w:val="000000"/>
          <w:sz w:val="22"/>
        </w:rPr>
        <w:t xml:space="preserve"> Donations will be applied to capital investments to generate ongoing income</w:t>
      </w:r>
    </w:p>
    <w:p w:rsidR="00046E61" w:rsidRDefault="008D4BDF">
      <w:pPr>
        <w:spacing w:after="120"/>
        <w:rPr>
          <w:b/>
          <w:color w:val="000000"/>
          <w:sz w:val="24"/>
        </w:rPr>
      </w:pPr>
      <w:r>
        <w:rPr>
          <w:b/>
          <w:color w:val="000000"/>
          <w:sz w:val="24"/>
        </w:rPr>
        <w:t>Bypass the lack of will in national politics!</w:t>
      </w:r>
    </w:p>
    <w:p w:rsidR="00046E61" w:rsidRDefault="008D4BDF">
      <w:pPr>
        <w:spacing w:after="120"/>
        <w:rPr>
          <w:color w:val="000000"/>
          <w:sz w:val="22"/>
        </w:rPr>
      </w:pPr>
      <w:r>
        <w:rPr>
          <w:color w:val="000000"/>
          <w:sz w:val="22"/>
        </w:rPr>
        <w:sym w:font="Symbol" w:char="F0B7"/>
      </w:r>
      <w:r>
        <w:rPr>
          <w:color w:val="000000"/>
          <w:sz w:val="22"/>
        </w:rPr>
        <w:t xml:space="preserve"> Global Obligations can thrive without majority support in any particular neighbourhood.</w:t>
      </w:r>
    </w:p>
    <w:p w:rsidR="00046E61" w:rsidRDefault="008D4BDF">
      <w:pPr>
        <w:spacing w:after="120"/>
        <w:rPr>
          <w:b/>
          <w:color w:val="000000"/>
          <w:sz w:val="32"/>
        </w:rPr>
      </w:pPr>
      <w:r>
        <w:rPr>
          <w:b/>
          <w:color w:val="000000"/>
          <w:sz w:val="32"/>
        </w:rPr>
        <w:t>Why Would You Contribute?</w:t>
      </w:r>
    </w:p>
    <w:p w:rsidR="00046E61" w:rsidRDefault="008D4BDF">
      <w:pPr>
        <w:spacing w:after="120"/>
        <w:rPr>
          <w:color w:val="000000"/>
          <w:sz w:val="22"/>
        </w:rPr>
      </w:pPr>
      <w:r>
        <w:rPr>
          <w:color w:val="000000"/>
          <w:sz w:val="22"/>
        </w:rPr>
        <w:t>We understand why the poor would join - to get the benefits.  But who else would be involved?</w:t>
      </w:r>
    </w:p>
    <w:p w:rsidR="00046E61" w:rsidRDefault="008D4BDF">
      <w:pPr>
        <w:spacing w:after="120"/>
        <w:rPr>
          <w:color w:val="000000"/>
          <w:sz w:val="22"/>
        </w:rPr>
      </w:pPr>
      <w:r>
        <w:rPr>
          <w:color w:val="000000"/>
          <w:sz w:val="22"/>
        </w:rPr>
        <w:t>Some governments, the home countries of global corporations, may understand that Global Obligations supports their national interests, as it mitigates the adverse effects of globalization. Major corporations seeking to be good corporate citizens on a global scale might also donate.</w:t>
      </w:r>
    </w:p>
    <w:p w:rsidR="00046E61" w:rsidRDefault="008D4BDF">
      <w:pPr>
        <w:spacing w:after="120"/>
        <w:rPr>
          <w:color w:val="000000"/>
          <w:sz w:val="22"/>
        </w:rPr>
      </w:pPr>
      <w:r>
        <w:rPr>
          <w:color w:val="000000"/>
          <w:sz w:val="22"/>
        </w:rPr>
        <w:t>Despite donor fatigue, despair and cynicism, there are still many generous or idealistic people prepared to give more than they receive.</w:t>
      </w:r>
    </w:p>
    <w:p w:rsidR="00046E61" w:rsidRDefault="008D4BDF">
      <w:pPr>
        <w:numPr>
          <w:ilvl w:val="0"/>
          <w:numId w:val="11"/>
        </w:numPr>
        <w:ind w:left="357" w:hanging="357"/>
        <w:rPr>
          <w:color w:val="000000"/>
          <w:sz w:val="22"/>
        </w:rPr>
      </w:pPr>
      <w:r>
        <w:rPr>
          <w:color w:val="000000"/>
          <w:sz w:val="22"/>
        </w:rPr>
        <w:t>Wealthy philanthropists who desire for their donations to have a significant lasting effect</w:t>
      </w:r>
    </w:p>
    <w:p w:rsidR="00046E61" w:rsidRDefault="008D4BDF">
      <w:pPr>
        <w:numPr>
          <w:ilvl w:val="0"/>
          <w:numId w:val="11"/>
        </w:numPr>
        <w:ind w:left="357" w:hanging="357"/>
        <w:rPr>
          <w:color w:val="000000"/>
          <w:sz w:val="22"/>
        </w:rPr>
      </w:pPr>
      <w:r>
        <w:rPr>
          <w:color w:val="000000"/>
          <w:sz w:val="22"/>
        </w:rPr>
        <w:t>Minority groups (who need not be poor!) whose civil rights may be at risk</w:t>
      </w:r>
    </w:p>
    <w:p w:rsidR="00046E61" w:rsidRDefault="008D4BDF">
      <w:pPr>
        <w:numPr>
          <w:ilvl w:val="0"/>
          <w:numId w:val="11"/>
        </w:numPr>
        <w:ind w:left="357" w:hanging="357"/>
        <w:rPr>
          <w:color w:val="000000"/>
          <w:sz w:val="22"/>
        </w:rPr>
      </w:pPr>
      <w:r>
        <w:rPr>
          <w:color w:val="000000"/>
          <w:sz w:val="22"/>
        </w:rPr>
        <w:t>Democratic socialists, because each contributes according to their ability</w:t>
      </w:r>
    </w:p>
    <w:p w:rsidR="00046E61" w:rsidRDefault="008D4BDF">
      <w:pPr>
        <w:numPr>
          <w:ilvl w:val="0"/>
          <w:numId w:val="11"/>
        </w:numPr>
        <w:ind w:left="357" w:hanging="357"/>
        <w:rPr>
          <w:color w:val="000000"/>
          <w:sz w:val="22"/>
        </w:rPr>
      </w:pPr>
      <w:r>
        <w:rPr>
          <w:color w:val="000000"/>
          <w:sz w:val="22"/>
        </w:rPr>
        <w:t>Economic rationalists, because contributions are voluntary and members have a vested interest in the outcomes</w:t>
      </w:r>
    </w:p>
    <w:p w:rsidR="00046E61" w:rsidRDefault="008D4BDF">
      <w:pPr>
        <w:numPr>
          <w:ilvl w:val="0"/>
          <w:numId w:val="11"/>
        </w:numPr>
        <w:ind w:left="357" w:hanging="357"/>
        <w:rPr>
          <w:color w:val="000000"/>
          <w:sz w:val="22"/>
        </w:rPr>
      </w:pPr>
      <w:r>
        <w:rPr>
          <w:color w:val="000000"/>
          <w:sz w:val="22"/>
        </w:rPr>
        <w:t>Liberal conservatives, who wish to reduce the government's role in welfare</w:t>
      </w:r>
    </w:p>
    <w:p w:rsidR="00046E61" w:rsidRDefault="008D4BDF">
      <w:pPr>
        <w:numPr>
          <w:ilvl w:val="0"/>
          <w:numId w:val="11"/>
        </w:numPr>
        <w:ind w:left="357" w:hanging="357"/>
        <w:rPr>
          <w:color w:val="000000"/>
          <w:sz w:val="22"/>
        </w:rPr>
      </w:pPr>
      <w:r>
        <w:rPr>
          <w:color w:val="000000"/>
          <w:sz w:val="22"/>
        </w:rPr>
        <w:t>Environmentalists who wish to counter global corporations' adverse impact on nature</w:t>
      </w:r>
    </w:p>
    <w:p w:rsidR="00046E61" w:rsidRDefault="008D4BDF">
      <w:pPr>
        <w:numPr>
          <w:ilvl w:val="0"/>
          <w:numId w:val="11"/>
        </w:numPr>
        <w:ind w:left="357" w:hanging="357"/>
        <w:rPr>
          <w:color w:val="000000"/>
          <w:sz w:val="22"/>
        </w:rPr>
      </w:pPr>
      <w:r>
        <w:rPr>
          <w:color w:val="000000"/>
          <w:sz w:val="22"/>
        </w:rPr>
        <w:t xml:space="preserve">Peace activists who seek to reduce the linkage between ideology and geography </w:t>
      </w:r>
    </w:p>
    <w:p w:rsidR="00046E61" w:rsidRDefault="008D4BDF">
      <w:pPr>
        <w:numPr>
          <w:ilvl w:val="0"/>
          <w:numId w:val="11"/>
        </w:numPr>
        <w:ind w:left="357" w:hanging="357"/>
        <w:rPr>
          <w:color w:val="000000"/>
          <w:sz w:val="22"/>
        </w:rPr>
      </w:pPr>
      <w:r>
        <w:rPr>
          <w:color w:val="000000"/>
          <w:sz w:val="22"/>
        </w:rPr>
        <w:t>Civil libertarians who see the state as Big Brother and the major corporations as the equally dangerous Little Brothers</w:t>
      </w:r>
    </w:p>
    <w:p w:rsidR="00046E61" w:rsidRDefault="008D4BDF">
      <w:pPr>
        <w:numPr>
          <w:ilvl w:val="0"/>
          <w:numId w:val="11"/>
        </w:numPr>
        <w:ind w:left="357" w:hanging="357"/>
        <w:rPr>
          <w:color w:val="000000"/>
          <w:sz w:val="22"/>
        </w:rPr>
      </w:pPr>
      <w:r>
        <w:rPr>
          <w:color w:val="000000"/>
          <w:sz w:val="22"/>
        </w:rPr>
        <w:t>Religious people of all faiths, to help others</w:t>
      </w:r>
    </w:p>
    <w:p w:rsidR="00046E61" w:rsidRDefault="008D4BDF">
      <w:pPr>
        <w:numPr>
          <w:ilvl w:val="0"/>
          <w:numId w:val="11"/>
        </w:numPr>
        <w:ind w:left="357" w:hanging="357"/>
        <w:rPr>
          <w:color w:val="000000"/>
          <w:sz w:val="22"/>
        </w:rPr>
      </w:pPr>
      <w:r>
        <w:rPr>
          <w:color w:val="000000"/>
          <w:sz w:val="22"/>
        </w:rPr>
        <w:t>Idealistic but secular youth, who want something real to believe in and be part of</w:t>
      </w:r>
    </w:p>
    <w:p w:rsidR="00046E61" w:rsidRDefault="008D4BDF">
      <w:pPr>
        <w:numPr>
          <w:ilvl w:val="0"/>
          <w:numId w:val="11"/>
        </w:numPr>
        <w:ind w:left="357" w:hanging="357"/>
        <w:rPr>
          <w:color w:val="000000"/>
          <w:sz w:val="24"/>
          <w:u w:val="single"/>
        </w:rPr>
      </w:pPr>
      <w:r>
        <w:rPr>
          <w:color w:val="000000"/>
          <w:sz w:val="24"/>
          <w:u w:val="single"/>
        </w:rPr>
        <w:t>Families seeking comprehensive support</w:t>
      </w:r>
    </w:p>
    <w:p w:rsidR="00046E61" w:rsidRDefault="008D4BDF">
      <w:pPr>
        <w:numPr>
          <w:ilvl w:val="0"/>
          <w:numId w:val="11"/>
        </w:numPr>
        <w:ind w:left="357" w:hanging="357"/>
        <w:rPr>
          <w:color w:val="000000"/>
          <w:sz w:val="24"/>
          <w:u w:val="single"/>
        </w:rPr>
      </w:pPr>
      <w:r>
        <w:rPr>
          <w:color w:val="000000"/>
          <w:sz w:val="24"/>
          <w:u w:val="single"/>
        </w:rPr>
        <w:t>Ordinary people who want to contribute something meaningful back to society.</w:t>
      </w:r>
    </w:p>
    <w:p w:rsidR="00046E61" w:rsidRDefault="00046E61">
      <w:pPr>
        <w:rPr>
          <w:color w:val="000000"/>
          <w:sz w:val="22"/>
          <w:u w:val="single"/>
        </w:rPr>
      </w:pPr>
    </w:p>
    <w:p w:rsidR="008D4BDF" w:rsidRDefault="008D4BDF">
      <w:pPr>
        <w:pStyle w:val="BodyText"/>
        <w:spacing w:after="0"/>
        <w:rPr>
          <w:color w:val="000000"/>
          <w:sz w:val="22"/>
        </w:rPr>
      </w:pPr>
    </w:p>
    <w:sectPr w:rsidR="008D4BDF">
      <w:type w:val="continuous"/>
      <w:pgSz w:w="17350" w:h="11907" w:orient="landscape" w:code="9"/>
      <w:pgMar w:top="737" w:right="1219" w:bottom="567" w:left="709" w:header="720" w:footer="720" w:gutter="0"/>
      <w:cols w:num="3" w:sep="1" w:space="806" w:equalWidth="0">
        <w:col w:w="4417" w:space="806"/>
        <w:col w:w="4969" w:space="806"/>
        <w:col w:w="442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FFC7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4004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345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5AE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580D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EAA8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1E1E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184C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DACD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EE5F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6A4FA2"/>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66"/>
    <w:rsid w:val="00046E61"/>
    <w:rsid w:val="00053DC5"/>
    <w:rsid w:val="004A1BA4"/>
    <w:rsid w:val="00734A6F"/>
    <w:rsid w:val="007A75C7"/>
    <w:rsid w:val="008D4BDF"/>
    <w:rsid w:val="00D7049C"/>
    <w:rsid w:val="00E30F66"/>
    <w:rsid w:val="00E9175A"/>
    <w:rsid w:val="00F40F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37921D-2998-4C41-BD02-8EECC67C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qFormat/>
    <w:pPr>
      <w:keepNext/>
      <w:framePr w:hSpace="181" w:vSpace="181" w:wrap="around" w:vAnchor="text" w:hAnchor="text" w:y="1"/>
      <w:outlineLvl w:val="0"/>
    </w:pPr>
    <w:rPr>
      <w:b/>
      <w:caps/>
      <w:sz w:val="32"/>
    </w:rPr>
  </w:style>
  <w:style w:type="paragraph" w:styleId="Heading2">
    <w:name w:val="heading 2"/>
    <w:basedOn w:val="Normal"/>
    <w:next w:val="Normal"/>
    <w:qFormat/>
    <w:pPr>
      <w:keepNext/>
      <w:outlineLvl w:val="1"/>
    </w:pPr>
    <w:rPr>
      <w:rFonts w:ascii="Century Schoolbook" w:hAnsi="Century Schoolbook"/>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Para">
    <w:name w:val="Start Para"/>
    <w:basedOn w:val="BodyText"/>
    <w:pPr>
      <w:spacing w:after="0"/>
    </w:pPr>
    <w:rPr>
      <w:rFonts w:ascii="Lucida Handwriting" w:hAnsi="Lucida Handwriting"/>
      <w:b/>
      <w:i/>
      <w:sz w:val="48"/>
    </w:rPr>
  </w:style>
  <w:style w:type="paragraph" w:styleId="BodyText">
    <w:name w:val="Body Text"/>
    <w:basedOn w:val="Normal"/>
    <w:semiHidden/>
    <w:pPr>
      <w:spacing w:after="120"/>
    </w:pPr>
  </w:style>
  <w:style w:type="character" w:styleId="Hyperlink">
    <w:name w:val="Hyperlink"/>
    <w:basedOn w:val="DefaultParagraphFon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globalobliga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lobalobligations.com"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Novate Pty Ltd</Company>
  <LinksUpToDate>false</LinksUpToDate>
  <CharactersWithSpaces>6878</CharactersWithSpaces>
  <SharedDoc>false</SharedDoc>
  <HLinks>
    <vt:vector size="18" baseType="variant">
      <vt:variant>
        <vt:i4>3801165</vt:i4>
      </vt:variant>
      <vt:variant>
        <vt:i4>3</vt:i4>
      </vt:variant>
      <vt:variant>
        <vt:i4>0</vt:i4>
      </vt:variant>
      <vt:variant>
        <vt:i4>5</vt:i4>
      </vt:variant>
      <vt:variant>
        <vt:lpwstr>mailto:Info@www.globalobligations.com</vt:lpwstr>
      </vt:variant>
      <vt:variant>
        <vt:lpwstr/>
      </vt:variant>
      <vt:variant>
        <vt:i4>4194334</vt:i4>
      </vt:variant>
      <vt:variant>
        <vt:i4>0</vt:i4>
      </vt:variant>
      <vt:variant>
        <vt:i4>0</vt:i4>
      </vt:variant>
      <vt:variant>
        <vt:i4>5</vt:i4>
      </vt:variant>
      <vt:variant>
        <vt:lpwstr>http://www.globalobligations.com/</vt:lpwstr>
      </vt:variant>
      <vt:variant>
        <vt:lpwstr/>
      </vt:variant>
      <vt:variant>
        <vt:i4>4194334</vt:i4>
      </vt:variant>
      <vt:variant>
        <vt:i4>0</vt:i4>
      </vt:variant>
      <vt:variant>
        <vt:i4>0</vt:i4>
      </vt:variant>
      <vt:variant>
        <vt:i4>5</vt:i4>
      </vt:variant>
      <vt:variant>
        <vt:lpwstr>http://www.globalobligations.com/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Rogers</dc:creator>
  <cp:keywords/>
  <cp:lastModifiedBy>Microsoft account</cp:lastModifiedBy>
  <cp:revision>6</cp:revision>
  <cp:lastPrinted>2000-06-15T14:15:00Z</cp:lastPrinted>
  <dcterms:created xsi:type="dcterms:W3CDTF">2022-12-20T12:07:00Z</dcterms:created>
  <dcterms:modified xsi:type="dcterms:W3CDTF">2022-12-28T02:31:00Z</dcterms:modified>
</cp:coreProperties>
</file>